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 wp14:anchorId="3F98693C" wp14:editId="7C1873A1">
            <wp:extent cx="997600" cy="1785620"/>
            <wp:effectExtent l="0" t="0" r="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593F40">
      <w:pPr>
        <w:pStyle w:val="HEADLINEBOLD"/>
        <w:pBdr>
          <w:bottom w:val="single" w:sz="4" w:space="1" w:color="auto"/>
        </w:pBdr>
        <w:tabs>
          <w:tab w:val="clear" w:pos="-45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9567C1" w:rsidRDefault="0020450E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November 15</w:t>
      </w:r>
      <w:r w:rsidR="00872067">
        <w:rPr>
          <w:rFonts w:ascii="Arial" w:hAnsi="Arial"/>
          <w:b w:val="0"/>
          <w:bCs/>
          <w:sz w:val="20"/>
        </w:rPr>
        <w:t>, 2017</w:t>
      </w:r>
      <w:r w:rsidR="00B22D58">
        <w:rPr>
          <w:rFonts w:ascii="Arial" w:hAnsi="Arial"/>
          <w:b w:val="0"/>
          <w:bCs/>
          <w:sz w:val="20"/>
        </w:rPr>
        <w:t xml:space="preserve"> at 6:00 p.m. </w:t>
      </w:r>
    </w:p>
    <w:p w:rsidR="009567C1" w:rsidRDefault="009567C1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1800"/>
        <w:gridCol w:w="2520"/>
      </w:tblGrid>
      <w:tr w:rsidR="00A01392" w:rsidRPr="00401E78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401E78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401E78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401E78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401E78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Pr="00401E78" w:rsidRDefault="00A01392" w:rsidP="000039DB">
            <w:pPr>
              <w:pStyle w:val="BodyText"/>
              <w:spacing w:after="0"/>
              <w:ind w:left="335"/>
              <w:rPr>
                <w:rFonts w:ascii="Arial Black" w:hAnsi="Arial Black"/>
                <w:sz w:val="16"/>
                <w:szCs w:val="16"/>
              </w:rPr>
            </w:pPr>
            <w:r w:rsidRPr="00401E78">
              <w:rPr>
                <w:rFonts w:ascii="Arial Black" w:hAnsi="Arial Black"/>
                <w:sz w:val="16"/>
                <w:szCs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B15F8F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Jackie Peacha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415729" w:rsidRPr="00B15F8F" w:rsidRDefault="00A01392" w:rsidP="00B15F8F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  <w:r w:rsidR="00BD273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– </w:t>
            </w:r>
            <w:r w:rsidR="00B15F8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September 20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415729" w:rsidRPr="008E4BC3" w:rsidRDefault="00B15F8F" w:rsidP="00B15F8F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Jackie Peacha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415729" w:rsidRPr="00B15F8F" w:rsidRDefault="00B15F8F" w:rsidP="00B15F8F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Discuss | </w:t>
            </w:r>
            <w:r w:rsidR="00A01392" w:rsidRPr="008E4BC3">
              <w:rPr>
                <w:rFonts w:ascii="Arial" w:hAnsi="Arial"/>
                <w:b w:val="0"/>
                <w:sz w:val="16"/>
              </w:rPr>
              <w:t>A</w:t>
            </w:r>
            <w:r w:rsidR="00E9100D">
              <w:rPr>
                <w:rFonts w:ascii="Arial" w:hAnsi="Arial"/>
                <w:b w:val="0"/>
                <w:sz w:val="16"/>
              </w:rPr>
              <w:t>pprov</w:t>
            </w:r>
            <w:r>
              <w:rPr>
                <w:rFonts w:ascii="Arial" w:hAnsi="Arial"/>
                <w:b w:val="0"/>
                <w:sz w:val="16"/>
              </w:rPr>
              <w:t>e</w:t>
            </w:r>
          </w:p>
        </w:tc>
      </w:tr>
      <w:tr w:rsidR="00F36879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254116" w:rsidRPr="00254116" w:rsidRDefault="00254116" w:rsidP="00254116">
            <w:pPr>
              <w:pStyle w:val="BodyText"/>
              <w:tabs>
                <w:tab w:val="left" w:pos="216"/>
              </w:tabs>
              <w:spacing w:after="0" w:line="240" w:lineRule="auto"/>
              <w:ind w:right="-115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:rsidR="00161C36" w:rsidRPr="000E3854" w:rsidRDefault="0020450E" w:rsidP="000E385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after="0" w:line="240" w:lineRule="auto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323 Washington Ave. N.</w:t>
            </w:r>
          </w:p>
          <w:p w:rsidR="005F04C8" w:rsidRDefault="005F04C8" w:rsidP="005F04C8">
            <w:pPr>
              <w:pStyle w:val="BodyText"/>
              <w:tabs>
                <w:tab w:val="left" w:pos="216"/>
              </w:tabs>
              <w:spacing w:after="0" w:line="240" w:lineRule="auto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5F192F" w:rsidRDefault="005F192F" w:rsidP="00415729">
            <w:pPr>
              <w:pStyle w:val="BodyText"/>
              <w:tabs>
                <w:tab w:val="left" w:pos="216"/>
              </w:tabs>
              <w:spacing w:after="0" w:line="240" w:lineRule="auto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254116" w:rsidRPr="00254116" w:rsidRDefault="00254116" w:rsidP="00401E7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 w:val="0"/>
                <w:iCs/>
                <w:color w:val="000000"/>
                <w:sz w:val="12"/>
                <w:szCs w:val="12"/>
              </w:rPr>
            </w:pPr>
          </w:p>
          <w:p w:rsidR="0098061C" w:rsidRDefault="0020450E" w:rsidP="00415729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J’von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 Sims,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SignMinds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, Inc.</w:t>
            </w:r>
          </w:p>
          <w:p w:rsidR="000E3854" w:rsidRDefault="000E3854" w:rsidP="00401E7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254116" w:rsidRPr="00254116" w:rsidRDefault="00254116" w:rsidP="000039DB">
            <w:pPr>
              <w:pStyle w:val="BodyText"/>
              <w:spacing w:after="0" w:line="240" w:lineRule="auto"/>
              <w:ind w:left="515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:rsidR="00F36879" w:rsidRDefault="00B15F8F" w:rsidP="000039DB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51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</w:t>
            </w:r>
            <w:r w:rsidR="009A310E">
              <w:rPr>
                <w:rFonts w:ascii="Arial" w:hAnsi="Arial" w:cs="Arial"/>
                <w:b w:val="0"/>
                <w:bCs/>
                <w:sz w:val="16"/>
              </w:rPr>
              <w:t>/Approval</w:t>
            </w:r>
          </w:p>
          <w:p w:rsidR="000E3854" w:rsidRDefault="000E3854" w:rsidP="00415729">
            <w:pPr>
              <w:pStyle w:val="BodyText"/>
              <w:spacing w:after="0" w:line="240" w:lineRule="auto"/>
              <w:ind w:left="574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20450E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Default="0020450E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Restaurant at 4</w:t>
            </w:r>
            <w:r w:rsidRPr="0020450E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St. and 5</w:t>
            </w:r>
            <w:r w:rsidRPr="0020450E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Ave.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Default="0020450E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Greg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Cuda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, Derived Development Group, LLC + ESG</w:t>
            </w:r>
          </w:p>
          <w:p w:rsidR="0020450E" w:rsidRPr="00FC5F64" w:rsidRDefault="0020450E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Pr="00B50EF9" w:rsidRDefault="0020450E" w:rsidP="000039DB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Review/Discuss</w:t>
            </w:r>
          </w:p>
        </w:tc>
      </w:tr>
      <w:tr w:rsidR="0020450E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Default="0020450E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Site Plans at Intersection of Plymouth Ave and West River Parkway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Pr="00FC5F64" w:rsidRDefault="0020450E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Opus + ESG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0450E" w:rsidRPr="00B50EF9" w:rsidRDefault="0020450E" w:rsidP="000039DB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Review/Discuss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9D0A94" w:rsidRDefault="009D0A94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Neighbor Comments</w:t>
            </w:r>
          </w:p>
          <w:p w:rsidR="00F47400" w:rsidRPr="00B13966" w:rsidRDefault="002E23E8" w:rsidP="00D34B14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20450E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January </w:t>
            </w:r>
            <w:r w:rsidR="00704BFF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TBD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0039DB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254116" w:rsidRPr="00254116" w:rsidRDefault="00254116" w:rsidP="00E25383">
      <w:pPr>
        <w:pStyle w:val="BodyText"/>
        <w:pBdr>
          <w:bottom w:val="single" w:sz="4" w:space="1" w:color="auto"/>
        </w:pBdr>
        <w:spacing w:after="60"/>
        <w:rPr>
          <w:rFonts w:ascii="Arial" w:hAnsi="Arial" w:cs="Arial"/>
          <w:bCs/>
          <w:sz w:val="12"/>
          <w:szCs w:val="12"/>
        </w:rPr>
      </w:pPr>
    </w:p>
    <w:p w:rsidR="00E25383" w:rsidRDefault="00E25383" w:rsidP="00E25383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76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70"/>
        <w:gridCol w:w="2441"/>
      </w:tblGrid>
      <w:tr w:rsidR="00254116" w:rsidTr="00254116">
        <w:trPr>
          <w:cantSplit/>
          <w:trHeight w:val="229"/>
          <w:jc w:val="center"/>
        </w:trPr>
        <w:tc>
          <w:tcPr>
            <w:tcW w:w="2430" w:type="dxa"/>
          </w:tcPr>
          <w:p w:rsidR="00254116" w:rsidRPr="00254116" w:rsidRDefault="00254116" w:rsidP="00254116">
            <w:pPr>
              <w:pStyle w:val="Header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254116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2017 P&amp;Z Committee:</w:t>
            </w:r>
          </w:p>
        </w:tc>
        <w:tc>
          <w:tcPr>
            <w:tcW w:w="2520" w:type="dxa"/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Frederick Dawe</w:t>
            </w:r>
            <w:r w:rsidR="002D6E73">
              <w:rPr>
                <w:rFonts w:ascii="Arial" w:hAnsi="Arial"/>
                <w:b w:val="0"/>
                <w:sz w:val="18"/>
              </w:rPr>
              <w:t>*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Pr="00EC2D1A" w:rsidRDefault="00B15F8F" w:rsidP="00254116">
            <w:pPr>
              <w:pStyle w:val="BodyText"/>
              <w:tabs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Joe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McErlane</w:t>
            </w:r>
            <w:proofErr w:type="spellEnd"/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Pr="00EC2D1A" w:rsidRDefault="002D6E73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Jackie Peacha, Co-Chair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Francesco Parisi*</w:t>
            </w:r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Pr="00EC2D1A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proofErr w:type="spellStart"/>
            <w:r>
              <w:rPr>
                <w:rFonts w:ascii="Arial" w:hAnsi="Arial"/>
                <w:b w:val="0"/>
                <w:sz w:val="18"/>
              </w:rPr>
              <w:t>Jerritt</w:t>
            </w:r>
            <w:proofErr w:type="spellEnd"/>
            <w:r>
              <w:rPr>
                <w:rFonts w:ascii="Arial" w:hAnsi="Arial"/>
                <w:b w:val="0"/>
                <w:sz w:val="18"/>
              </w:rPr>
              <w:t xml:space="preserve"> Bromley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Pr="00EC2D1A" w:rsidRDefault="00254116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Alice Eichholz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Default="0029171E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Pr="00EC2D1A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Mark Huting*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Aiyana Ruggiero</w:t>
            </w:r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Kris Lang</w:t>
            </w:r>
          </w:p>
          <w:p w:rsidR="00B15F8F" w:rsidRDefault="00B15F8F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Eric Mahn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Zachary Schaaf</w:t>
            </w:r>
          </w:p>
          <w:p w:rsidR="00B15F8F" w:rsidRDefault="00B15F8F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Jo Vos</w:t>
            </w:r>
          </w:p>
        </w:tc>
      </w:tr>
      <w:tr w:rsidR="00254116" w:rsidTr="00254116">
        <w:trPr>
          <w:cantSplit/>
          <w:trHeight w:val="222"/>
          <w:jc w:val="center"/>
        </w:trPr>
        <w:tc>
          <w:tcPr>
            <w:tcW w:w="2430" w:type="dxa"/>
          </w:tcPr>
          <w:p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254116" w:rsidRPr="00EC2D1A" w:rsidRDefault="00254116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:rsidR="00254116" w:rsidRPr="00EC2D1A" w:rsidRDefault="00254116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</w:tr>
    </w:tbl>
    <w:p w:rsidR="009567C1" w:rsidRPr="002D6E73" w:rsidRDefault="009567C1" w:rsidP="0020450E">
      <w:pPr>
        <w:pStyle w:val="BodyText"/>
        <w:spacing w:after="0"/>
        <w:rPr>
          <w:rFonts w:ascii="Arial" w:hAnsi="Arial" w:cs="Arial"/>
          <w:b w:val="0"/>
          <w:bCs/>
          <w:sz w:val="6"/>
          <w:szCs w:val="6"/>
        </w:rPr>
      </w:pPr>
    </w:p>
    <w:p w:rsidR="002D6E73" w:rsidRPr="002D6E73" w:rsidRDefault="002D6E73" w:rsidP="002D6E73">
      <w:pPr>
        <w:pStyle w:val="BodyText"/>
        <w:spacing w:after="0"/>
        <w:ind w:left="3960" w:hanging="180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</w:t>
      </w:r>
      <w:r>
        <w:rPr>
          <w:rFonts w:ascii="Arial" w:hAnsi="Arial" w:cs="Arial"/>
          <w:b w:val="0"/>
          <w:bCs/>
          <w:sz w:val="16"/>
          <w:szCs w:val="16"/>
        </w:rPr>
        <w:tab/>
      </w:r>
      <w:r w:rsidR="00062ACC">
        <w:rPr>
          <w:rFonts w:ascii="Arial" w:hAnsi="Arial" w:cs="Arial"/>
          <w:b w:val="0"/>
          <w:bCs/>
          <w:sz w:val="16"/>
          <w:szCs w:val="16"/>
        </w:rPr>
        <w:t xml:space="preserve">Director, </w:t>
      </w:r>
      <w:r>
        <w:rPr>
          <w:rFonts w:ascii="Arial" w:hAnsi="Arial" w:cs="Arial"/>
          <w:b w:val="0"/>
          <w:bCs/>
          <w:sz w:val="16"/>
          <w:szCs w:val="16"/>
        </w:rPr>
        <w:t>Nort</w:t>
      </w:r>
      <w:r w:rsidR="00062ACC">
        <w:rPr>
          <w:rFonts w:ascii="Arial" w:hAnsi="Arial" w:cs="Arial"/>
          <w:b w:val="0"/>
          <w:bCs/>
          <w:sz w:val="16"/>
          <w:szCs w:val="16"/>
        </w:rPr>
        <w:t>h Loop Neighborhood Association</w:t>
      </w:r>
    </w:p>
    <w:p w:rsidR="00A01392" w:rsidRPr="00401E78" w:rsidRDefault="00B22D58" w:rsidP="00B22D58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 w:val="0"/>
          <w:bCs/>
          <w:sz w:val="20"/>
          <w:szCs w:val="20"/>
        </w:rPr>
      </w:pPr>
      <w:r w:rsidRPr="00401E78">
        <w:rPr>
          <w:rFonts w:ascii="Arial Black" w:hAnsi="Arial Black"/>
          <w:b w:val="0"/>
          <w:bCs/>
          <w:sz w:val="20"/>
          <w:szCs w:val="20"/>
        </w:rPr>
        <w:t>Adjourn</w:t>
      </w:r>
    </w:p>
    <w:p w:rsidR="00EC2DE1" w:rsidRPr="00254116" w:rsidRDefault="00EC2DE1" w:rsidP="00EC2DE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C2DE1" w:rsidRPr="00254116" w:rsidSect="00593F40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88" w:rsidRDefault="00465D88">
      <w:r>
        <w:separator/>
      </w:r>
    </w:p>
  </w:endnote>
  <w:endnote w:type="continuationSeparator" w:id="0">
    <w:p w:rsidR="00465D88" w:rsidRDefault="0046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88" w:rsidRDefault="00465D88">
      <w:r>
        <w:separator/>
      </w:r>
    </w:p>
  </w:footnote>
  <w:footnote w:type="continuationSeparator" w:id="0">
    <w:p w:rsidR="00465D88" w:rsidRDefault="0046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502ECE"/>
    <w:multiLevelType w:val="hybridMultilevel"/>
    <w:tmpl w:val="E69EB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4E81"/>
    <w:multiLevelType w:val="hybridMultilevel"/>
    <w:tmpl w:val="C28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637"/>
    <w:multiLevelType w:val="hybridMultilevel"/>
    <w:tmpl w:val="8E9E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11" w15:restartNumberingAfterBreak="0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6"/>
    <w:rsid w:val="000039DB"/>
    <w:rsid w:val="000155DE"/>
    <w:rsid w:val="00017F33"/>
    <w:rsid w:val="00024782"/>
    <w:rsid w:val="00024ABE"/>
    <w:rsid w:val="00032AB9"/>
    <w:rsid w:val="000341D5"/>
    <w:rsid w:val="00037506"/>
    <w:rsid w:val="000405B7"/>
    <w:rsid w:val="000445D9"/>
    <w:rsid w:val="00050EBB"/>
    <w:rsid w:val="00052202"/>
    <w:rsid w:val="00053E39"/>
    <w:rsid w:val="0005479A"/>
    <w:rsid w:val="00061E3A"/>
    <w:rsid w:val="00062ACC"/>
    <w:rsid w:val="00073CB3"/>
    <w:rsid w:val="00084315"/>
    <w:rsid w:val="000934FB"/>
    <w:rsid w:val="000A1886"/>
    <w:rsid w:val="000A384B"/>
    <w:rsid w:val="000A4D22"/>
    <w:rsid w:val="000B2FFC"/>
    <w:rsid w:val="000B4583"/>
    <w:rsid w:val="000C4913"/>
    <w:rsid w:val="000E3854"/>
    <w:rsid w:val="000E6865"/>
    <w:rsid w:val="000F0686"/>
    <w:rsid w:val="000F4AF6"/>
    <w:rsid w:val="000F4C68"/>
    <w:rsid w:val="00102950"/>
    <w:rsid w:val="001133B8"/>
    <w:rsid w:val="00113867"/>
    <w:rsid w:val="00114D57"/>
    <w:rsid w:val="001203B0"/>
    <w:rsid w:val="00122181"/>
    <w:rsid w:val="00124316"/>
    <w:rsid w:val="00125FD7"/>
    <w:rsid w:val="00131E48"/>
    <w:rsid w:val="00132F20"/>
    <w:rsid w:val="00134ECD"/>
    <w:rsid w:val="001371FC"/>
    <w:rsid w:val="001411F9"/>
    <w:rsid w:val="001416D8"/>
    <w:rsid w:val="00144CDE"/>
    <w:rsid w:val="00146BE7"/>
    <w:rsid w:val="00152711"/>
    <w:rsid w:val="00156770"/>
    <w:rsid w:val="00161C36"/>
    <w:rsid w:val="0017015D"/>
    <w:rsid w:val="001840BC"/>
    <w:rsid w:val="001A257E"/>
    <w:rsid w:val="001A5E02"/>
    <w:rsid w:val="001A60A0"/>
    <w:rsid w:val="001B064E"/>
    <w:rsid w:val="001E1B86"/>
    <w:rsid w:val="001E1E49"/>
    <w:rsid w:val="001E4C6A"/>
    <w:rsid w:val="001F1454"/>
    <w:rsid w:val="001F1531"/>
    <w:rsid w:val="0020450E"/>
    <w:rsid w:val="00207741"/>
    <w:rsid w:val="00210DF2"/>
    <w:rsid w:val="00232961"/>
    <w:rsid w:val="00234510"/>
    <w:rsid w:val="00242920"/>
    <w:rsid w:val="00254116"/>
    <w:rsid w:val="00256531"/>
    <w:rsid w:val="00275F26"/>
    <w:rsid w:val="002811A2"/>
    <w:rsid w:val="002824A6"/>
    <w:rsid w:val="00286167"/>
    <w:rsid w:val="0029171E"/>
    <w:rsid w:val="00296525"/>
    <w:rsid w:val="002B1454"/>
    <w:rsid w:val="002B3BDB"/>
    <w:rsid w:val="002C64CB"/>
    <w:rsid w:val="002D422E"/>
    <w:rsid w:val="002D6E73"/>
    <w:rsid w:val="002D795F"/>
    <w:rsid w:val="002E23E8"/>
    <w:rsid w:val="002E55B2"/>
    <w:rsid w:val="002E689A"/>
    <w:rsid w:val="002E6C64"/>
    <w:rsid w:val="002E72C4"/>
    <w:rsid w:val="00301B1E"/>
    <w:rsid w:val="003049F3"/>
    <w:rsid w:val="003101BC"/>
    <w:rsid w:val="00345A16"/>
    <w:rsid w:val="00377B6B"/>
    <w:rsid w:val="0038553B"/>
    <w:rsid w:val="00387612"/>
    <w:rsid w:val="003941DE"/>
    <w:rsid w:val="0039720F"/>
    <w:rsid w:val="003A01DE"/>
    <w:rsid w:val="003A1954"/>
    <w:rsid w:val="003B55A4"/>
    <w:rsid w:val="003C0B27"/>
    <w:rsid w:val="003E4CCF"/>
    <w:rsid w:val="003E764B"/>
    <w:rsid w:val="003F714A"/>
    <w:rsid w:val="004015A4"/>
    <w:rsid w:val="00401E78"/>
    <w:rsid w:val="00405C35"/>
    <w:rsid w:val="00415729"/>
    <w:rsid w:val="004221B0"/>
    <w:rsid w:val="00436801"/>
    <w:rsid w:val="00445DCA"/>
    <w:rsid w:val="0045132D"/>
    <w:rsid w:val="00465D88"/>
    <w:rsid w:val="004713FB"/>
    <w:rsid w:val="00475E4E"/>
    <w:rsid w:val="004820F6"/>
    <w:rsid w:val="00490831"/>
    <w:rsid w:val="00492CC7"/>
    <w:rsid w:val="004A0C04"/>
    <w:rsid w:val="004A494A"/>
    <w:rsid w:val="004C09A1"/>
    <w:rsid w:val="004E2D64"/>
    <w:rsid w:val="004E4CF8"/>
    <w:rsid w:val="004E76CE"/>
    <w:rsid w:val="004F6E5D"/>
    <w:rsid w:val="0050019C"/>
    <w:rsid w:val="00501980"/>
    <w:rsid w:val="0050743B"/>
    <w:rsid w:val="00507926"/>
    <w:rsid w:val="00510570"/>
    <w:rsid w:val="005167C2"/>
    <w:rsid w:val="005250CD"/>
    <w:rsid w:val="005316AF"/>
    <w:rsid w:val="0053509E"/>
    <w:rsid w:val="0054451F"/>
    <w:rsid w:val="00550BE7"/>
    <w:rsid w:val="00564A09"/>
    <w:rsid w:val="00566A9F"/>
    <w:rsid w:val="00572975"/>
    <w:rsid w:val="00591855"/>
    <w:rsid w:val="00593F40"/>
    <w:rsid w:val="0059482F"/>
    <w:rsid w:val="005B5A88"/>
    <w:rsid w:val="005B710E"/>
    <w:rsid w:val="005C10DF"/>
    <w:rsid w:val="005E55B9"/>
    <w:rsid w:val="005E5C63"/>
    <w:rsid w:val="005F04C8"/>
    <w:rsid w:val="005F192F"/>
    <w:rsid w:val="005F77DE"/>
    <w:rsid w:val="006367C0"/>
    <w:rsid w:val="00642F76"/>
    <w:rsid w:val="00657C89"/>
    <w:rsid w:val="00664F6B"/>
    <w:rsid w:val="00665C13"/>
    <w:rsid w:val="006774A1"/>
    <w:rsid w:val="00680E29"/>
    <w:rsid w:val="006A199E"/>
    <w:rsid w:val="006A6407"/>
    <w:rsid w:val="006B03FD"/>
    <w:rsid w:val="006B4BDA"/>
    <w:rsid w:val="006C15D2"/>
    <w:rsid w:val="006C205F"/>
    <w:rsid w:val="00704BFF"/>
    <w:rsid w:val="00704DAF"/>
    <w:rsid w:val="00706205"/>
    <w:rsid w:val="00715B38"/>
    <w:rsid w:val="00722AA2"/>
    <w:rsid w:val="00736767"/>
    <w:rsid w:val="007429B8"/>
    <w:rsid w:val="00742E7E"/>
    <w:rsid w:val="00761F7D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0B14"/>
    <w:rsid w:val="00811624"/>
    <w:rsid w:val="008177E0"/>
    <w:rsid w:val="00820434"/>
    <w:rsid w:val="00821C03"/>
    <w:rsid w:val="0082465B"/>
    <w:rsid w:val="00830375"/>
    <w:rsid w:val="0083258A"/>
    <w:rsid w:val="00847E62"/>
    <w:rsid w:val="00850324"/>
    <w:rsid w:val="00864CA2"/>
    <w:rsid w:val="00864E9B"/>
    <w:rsid w:val="008664EE"/>
    <w:rsid w:val="00872067"/>
    <w:rsid w:val="00885A7F"/>
    <w:rsid w:val="00886A01"/>
    <w:rsid w:val="00891039"/>
    <w:rsid w:val="008A2F1E"/>
    <w:rsid w:val="008C1F8E"/>
    <w:rsid w:val="008C5009"/>
    <w:rsid w:val="008D3AF7"/>
    <w:rsid w:val="008E3B21"/>
    <w:rsid w:val="008E4BC3"/>
    <w:rsid w:val="008E4DB9"/>
    <w:rsid w:val="008E6AED"/>
    <w:rsid w:val="008E77FC"/>
    <w:rsid w:val="008F00E0"/>
    <w:rsid w:val="008F1978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54876"/>
    <w:rsid w:val="009567C1"/>
    <w:rsid w:val="0096744A"/>
    <w:rsid w:val="00973138"/>
    <w:rsid w:val="0097467D"/>
    <w:rsid w:val="00974C2E"/>
    <w:rsid w:val="00977BB0"/>
    <w:rsid w:val="0098061C"/>
    <w:rsid w:val="00980BF4"/>
    <w:rsid w:val="009A310E"/>
    <w:rsid w:val="009A6362"/>
    <w:rsid w:val="009B53FC"/>
    <w:rsid w:val="009B5E33"/>
    <w:rsid w:val="009C0279"/>
    <w:rsid w:val="009D0A94"/>
    <w:rsid w:val="009D3B32"/>
    <w:rsid w:val="009D4046"/>
    <w:rsid w:val="009F779A"/>
    <w:rsid w:val="00A01392"/>
    <w:rsid w:val="00A02132"/>
    <w:rsid w:val="00A0458F"/>
    <w:rsid w:val="00A068F6"/>
    <w:rsid w:val="00A12A3E"/>
    <w:rsid w:val="00A27390"/>
    <w:rsid w:val="00A30245"/>
    <w:rsid w:val="00A36EEE"/>
    <w:rsid w:val="00A454FC"/>
    <w:rsid w:val="00A53ECC"/>
    <w:rsid w:val="00A577F8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15F8F"/>
    <w:rsid w:val="00B2271B"/>
    <w:rsid w:val="00B22D58"/>
    <w:rsid w:val="00B27E94"/>
    <w:rsid w:val="00B36EFF"/>
    <w:rsid w:val="00B37909"/>
    <w:rsid w:val="00B41E27"/>
    <w:rsid w:val="00B45ABC"/>
    <w:rsid w:val="00B50EF9"/>
    <w:rsid w:val="00B560A1"/>
    <w:rsid w:val="00B608EC"/>
    <w:rsid w:val="00B646EA"/>
    <w:rsid w:val="00B66F57"/>
    <w:rsid w:val="00B83405"/>
    <w:rsid w:val="00B90FAD"/>
    <w:rsid w:val="00BC23F1"/>
    <w:rsid w:val="00BD2733"/>
    <w:rsid w:val="00BD446C"/>
    <w:rsid w:val="00BD632C"/>
    <w:rsid w:val="00BF4FEB"/>
    <w:rsid w:val="00BF661C"/>
    <w:rsid w:val="00C14326"/>
    <w:rsid w:val="00C24BDE"/>
    <w:rsid w:val="00C33AD6"/>
    <w:rsid w:val="00C3747E"/>
    <w:rsid w:val="00C37EE3"/>
    <w:rsid w:val="00C45376"/>
    <w:rsid w:val="00C51624"/>
    <w:rsid w:val="00C6133E"/>
    <w:rsid w:val="00C617ED"/>
    <w:rsid w:val="00C63F95"/>
    <w:rsid w:val="00C70807"/>
    <w:rsid w:val="00C70DA8"/>
    <w:rsid w:val="00C86FAF"/>
    <w:rsid w:val="00CB68FE"/>
    <w:rsid w:val="00CB780C"/>
    <w:rsid w:val="00CD161B"/>
    <w:rsid w:val="00CD2D4A"/>
    <w:rsid w:val="00CD53B5"/>
    <w:rsid w:val="00CE7C4C"/>
    <w:rsid w:val="00D03184"/>
    <w:rsid w:val="00D05EAD"/>
    <w:rsid w:val="00D16901"/>
    <w:rsid w:val="00D25B4D"/>
    <w:rsid w:val="00D34B14"/>
    <w:rsid w:val="00D367A1"/>
    <w:rsid w:val="00D65570"/>
    <w:rsid w:val="00D83B87"/>
    <w:rsid w:val="00D84931"/>
    <w:rsid w:val="00D92105"/>
    <w:rsid w:val="00DA017F"/>
    <w:rsid w:val="00DA3042"/>
    <w:rsid w:val="00DB716B"/>
    <w:rsid w:val="00DC11C0"/>
    <w:rsid w:val="00DC3076"/>
    <w:rsid w:val="00DD4AFC"/>
    <w:rsid w:val="00DD70DF"/>
    <w:rsid w:val="00DE359D"/>
    <w:rsid w:val="00DE6936"/>
    <w:rsid w:val="00DF238E"/>
    <w:rsid w:val="00E03CFD"/>
    <w:rsid w:val="00E232B1"/>
    <w:rsid w:val="00E25383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00D"/>
    <w:rsid w:val="00E91A85"/>
    <w:rsid w:val="00EA3DFD"/>
    <w:rsid w:val="00EC0555"/>
    <w:rsid w:val="00EC2DE1"/>
    <w:rsid w:val="00EC3C70"/>
    <w:rsid w:val="00EC6691"/>
    <w:rsid w:val="00ED32BC"/>
    <w:rsid w:val="00EE4DF7"/>
    <w:rsid w:val="00EE64B4"/>
    <w:rsid w:val="00EF6590"/>
    <w:rsid w:val="00F0358F"/>
    <w:rsid w:val="00F11DA8"/>
    <w:rsid w:val="00F164F9"/>
    <w:rsid w:val="00F36879"/>
    <w:rsid w:val="00F47400"/>
    <w:rsid w:val="00F70E56"/>
    <w:rsid w:val="00F712FE"/>
    <w:rsid w:val="00F745F4"/>
    <w:rsid w:val="00F835B1"/>
    <w:rsid w:val="00F94FDD"/>
    <w:rsid w:val="00FB019B"/>
    <w:rsid w:val="00FB50BC"/>
    <w:rsid w:val="00FB6990"/>
    <w:rsid w:val="00FC5F64"/>
    <w:rsid w:val="00FC79E4"/>
    <w:rsid w:val="00FE0B4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E6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Jackie Peacha</cp:lastModifiedBy>
  <cp:revision>3</cp:revision>
  <cp:lastPrinted>2017-06-16T23:02:00Z</cp:lastPrinted>
  <dcterms:created xsi:type="dcterms:W3CDTF">2017-11-06T15:33:00Z</dcterms:created>
  <dcterms:modified xsi:type="dcterms:W3CDTF">2017-11-07T17:06:00Z</dcterms:modified>
</cp:coreProperties>
</file>