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5A663" w14:textId="77777777" w:rsidR="00D33D95" w:rsidRDefault="00B43C10" w:rsidP="005665DA">
      <w:pPr>
        <w:jc w:val="center"/>
      </w:pPr>
      <w:r>
        <w:rPr>
          <w:noProof/>
        </w:rPr>
        <w:drawing>
          <wp:inline distT="0" distB="0" distL="0" distR="0" wp14:anchorId="4C7572CD" wp14:editId="50C1F44B">
            <wp:extent cx="592455" cy="1066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F231" w14:textId="77777777" w:rsidR="005665DA" w:rsidRPr="00D46F78" w:rsidRDefault="005665DA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 w:rsidRPr="00D46F78">
        <w:rPr>
          <w:rFonts w:ascii="Helvetica" w:hAnsi="Helvetica"/>
          <w:b/>
          <w:sz w:val="24"/>
          <w:szCs w:val="28"/>
        </w:rPr>
        <w:t xml:space="preserve">North Loop Neighborhood Association </w:t>
      </w:r>
    </w:p>
    <w:p w14:paraId="5CD40D8D" w14:textId="77777777" w:rsidR="005665DA" w:rsidRPr="00D46F78" w:rsidRDefault="00147AEC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Board </w:t>
      </w:r>
      <w:r w:rsidR="005665DA" w:rsidRPr="00D46F78">
        <w:rPr>
          <w:rFonts w:ascii="Helvetica" w:hAnsi="Helvetica"/>
          <w:b/>
          <w:sz w:val="24"/>
          <w:szCs w:val="28"/>
        </w:rPr>
        <w:t>Meeting</w:t>
      </w:r>
      <w:r w:rsidR="005665DA">
        <w:rPr>
          <w:rFonts w:ascii="Helvetica" w:hAnsi="Helvetica"/>
          <w:b/>
          <w:sz w:val="24"/>
          <w:szCs w:val="28"/>
        </w:rPr>
        <w:t xml:space="preserve"> Notes</w:t>
      </w:r>
    </w:p>
    <w:p w14:paraId="4E18CC90" w14:textId="43A829BE" w:rsidR="005665DA" w:rsidRPr="00D46F78" w:rsidRDefault="004173B3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>February 24, 2016</w:t>
      </w:r>
    </w:p>
    <w:p w14:paraId="286C9132" w14:textId="77777777" w:rsidR="005665DA" w:rsidRPr="00D46F78" w:rsidRDefault="005665DA" w:rsidP="005665DA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7:00 PM – </w:t>
      </w:r>
      <w:r w:rsidR="007B29D0">
        <w:rPr>
          <w:rFonts w:ascii="Helvetica" w:hAnsi="Helvetica"/>
          <w:b/>
          <w:sz w:val="24"/>
          <w:szCs w:val="28"/>
        </w:rPr>
        <w:t>8:30</w:t>
      </w:r>
      <w:r w:rsidR="00D37300">
        <w:rPr>
          <w:rFonts w:ascii="Helvetica" w:hAnsi="Helvetica"/>
          <w:b/>
          <w:sz w:val="24"/>
          <w:szCs w:val="28"/>
        </w:rPr>
        <w:t xml:space="preserve"> </w:t>
      </w:r>
      <w:r>
        <w:rPr>
          <w:rFonts w:ascii="Helvetica" w:hAnsi="Helvetica"/>
          <w:b/>
          <w:sz w:val="24"/>
          <w:szCs w:val="28"/>
        </w:rPr>
        <w:t>PM</w:t>
      </w:r>
    </w:p>
    <w:p w14:paraId="680AFFAE" w14:textId="77777777" w:rsidR="008072A8" w:rsidRDefault="008072A8" w:rsidP="008072A8">
      <w:pPr>
        <w:spacing w:after="0" w:line="240" w:lineRule="auto"/>
        <w:jc w:val="center"/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>Heritage Landing, 415 1</w:t>
      </w:r>
      <w:r w:rsidRPr="004C5FBE">
        <w:rPr>
          <w:rFonts w:ascii="Helvetica" w:hAnsi="Helvetica"/>
          <w:b/>
          <w:sz w:val="24"/>
          <w:szCs w:val="28"/>
          <w:vertAlign w:val="superscript"/>
        </w:rPr>
        <w:t>st</w:t>
      </w:r>
      <w:r>
        <w:rPr>
          <w:rFonts w:ascii="Helvetica" w:hAnsi="Helvetica"/>
          <w:b/>
          <w:sz w:val="24"/>
          <w:szCs w:val="28"/>
        </w:rPr>
        <w:t xml:space="preserve"> Street North</w:t>
      </w:r>
    </w:p>
    <w:p w14:paraId="08FFB239" w14:textId="77777777" w:rsidR="005665DA" w:rsidRPr="00B5145F" w:rsidRDefault="005665DA" w:rsidP="008072A8">
      <w:pPr>
        <w:spacing w:after="0" w:line="240" w:lineRule="auto"/>
        <w:rPr>
          <w:rFonts w:ascii="Helvetica" w:hAnsi="Helvetica"/>
          <w:b/>
          <w:sz w:val="24"/>
          <w:szCs w:val="28"/>
        </w:rPr>
      </w:pPr>
    </w:p>
    <w:p w14:paraId="5464D96C" w14:textId="65705D1E" w:rsidR="002B0041" w:rsidRPr="001407BD" w:rsidRDefault="005665DA" w:rsidP="008330D2">
      <w:pPr>
        <w:spacing w:after="0" w:line="240" w:lineRule="auto"/>
        <w:jc w:val="center"/>
        <w:rPr>
          <w:rFonts w:ascii="Helvetica" w:hAnsi="Helvetica"/>
          <w:szCs w:val="28"/>
        </w:rPr>
      </w:pPr>
      <w:r w:rsidRPr="001407BD">
        <w:rPr>
          <w:rFonts w:ascii="Helvetica" w:hAnsi="Helvetica"/>
          <w:b/>
          <w:szCs w:val="28"/>
        </w:rPr>
        <w:t>Attendees</w:t>
      </w:r>
      <w:r w:rsidRPr="001407BD">
        <w:rPr>
          <w:rFonts w:ascii="Helvetica" w:hAnsi="Helvetica"/>
          <w:szCs w:val="28"/>
        </w:rPr>
        <w:t>:</w:t>
      </w:r>
      <w:r w:rsidR="00D16191" w:rsidRPr="001407BD">
        <w:rPr>
          <w:rFonts w:ascii="Helvetica" w:hAnsi="Helvetica"/>
          <w:szCs w:val="28"/>
        </w:rPr>
        <w:t xml:space="preserve"> </w:t>
      </w:r>
      <w:r w:rsidR="008330D2" w:rsidRPr="001407BD">
        <w:rPr>
          <w:rFonts w:ascii="Helvetica" w:hAnsi="Helvetica"/>
          <w:szCs w:val="28"/>
        </w:rPr>
        <w:t>Philip Ailiff</w:t>
      </w:r>
      <w:r w:rsidR="00615032" w:rsidRPr="001407BD">
        <w:rPr>
          <w:rFonts w:ascii="Helvetica" w:hAnsi="Helvetica"/>
          <w:szCs w:val="28"/>
        </w:rPr>
        <w:t>,</w:t>
      </w:r>
      <w:r w:rsidR="004F5F44" w:rsidRPr="001407BD">
        <w:rPr>
          <w:rFonts w:ascii="Helvetica" w:hAnsi="Helvetica"/>
          <w:szCs w:val="28"/>
        </w:rPr>
        <w:t xml:space="preserve"> </w:t>
      </w:r>
      <w:r w:rsidR="004173B3" w:rsidRPr="004173B3">
        <w:rPr>
          <w:rFonts w:ascii="Helvetica" w:hAnsi="Helvetica"/>
          <w:szCs w:val="28"/>
        </w:rPr>
        <w:t>Tim Bildsoe,</w:t>
      </w:r>
      <w:r w:rsidR="004173B3">
        <w:rPr>
          <w:rFonts w:ascii="Helvetica" w:hAnsi="Helvetica"/>
          <w:szCs w:val="28"/>
        </w:rPr>
        <w:t xml:space="preserve"> Katie Day</w:t>
      </w:r>
      <w:r w:rsidR="00EF74E4" w:rsidRPr="001407BD">
        <w:rPr>
          <w:rFonts w:ascii="Helvetica" w:hAnsi="Helvetica"/>
          <w:szCs w:val="28"/>
        </w:rPr>
        <w:t>, David Frank</w:t>
      </w:r>
      <w:r w:rsidR="007042F8" w:rsidRPr="001407BD">
        <w:rPr>
          <w:rFonts w:ascii="Helvetica" w:hAnsi="Helvetica"/>
          <w:szCs w:val="28"/>
        </w:rPr>
        <w:t xml:space="preserve">, </w:t>
      </w:r>
      <w:r w:rsidR="003A2C01">
        <w:rPr>
          <w:rFonts w:ascii="Helvetica" w:hAnsi="Helvetica"/>
          <w:szCs w:val="28"/>
        </w:rPr>
        <w:t>DJ Heinle,</w:t>
      </w:r>
      <w:r w:rsidR="004173B3" w:rsidRPr="004173B3">
        <w:rPr>
          <w:rFonts w:ascii="Helvetica" w:hAnsi="Helvetica"/>
          <w:szCs w:val="28"/>
        </w:rPr>
        <w:t xml:space="preserve"> </w:t>
      </w:r>
      <w:r w:rsidR="004173B3" w:rsidRPr="001407BD">
        <w:rPr>
          <w:rFonts w:ascii="Helvetica" w:hAnsi="Helvetica"/>
          <w:szCs w:val="28"/>
        </w:rPr>
        <w:t>Bryan Hollaway</w:t>
      </w:r>
      <w:r w:rsidR="004173B3">
        <w:rPr>
          <w:rFonts w:ascii="Helvetica" w:hAnsi="Helvetica"/>
          <w:szCs w:val="28"/>
        </w:rPr>
        <w:t>,</w:t>
      </w:r>
    </w:p>
    <w:p w14:paraId="3BF5DE39" w14:textId="22B12988" w:rsidR="005665DA" w:rsidRPr="001407BD" w:rsidRDefault="004173B3" w:rsidP="002B0041">
      <w:pPr>
        <w:spacing w:after="0" w:line="240" w:lineRule="auto"/>
        <w:jc w:val="center"/>
        <w:rPr>
          <w:rFonts w:ascii="Helvetica" w:hAnsi="Helvetica"/>
          <w:szCs w:val="28"/>
        </w:rPr>
      </w:pPr>
      <w:r w:rsidRPr="001407BD">
        <w:rPr>
          <w:rFonts w:ascii="Helvetica" w:hAnsi="Helvetica"/>
          <w:szCs w:val="28"/>
        </w:rPr>
        <w:t>JR Maddox</w:t>
      </w:r>
      <w:r>
        <w:rPr>
          <w:rFonts w:ascii="Helvetica" w:hAnsi="Helvetica"/>
          <w:szCs w:val="28"/>
        </w:rPr>
        <w:t xml:space="preserve">, </w:t>
      </w:r>
      <w:r w:rsidR="00F46927">
        <w:rPr>
          <w:rFonts w:ascii="Helvetica" w:hAnsi="Helvetica"/>
          <w:szCs w:val="28"/>
        </w:rPr>
        <w:t>Diane Merrifield,</w:t>
      </w:r>
      <w:r w:rsidR="00615032" w:rsidRPr="001407BD">
        <w:rPr>
          <w:rFonts w:ascii="Helvetica" w:hAnsi="Helvetica"/>
          <w:szCs w:val="28"/>
        </w:rPr>
        <w:t xml:space="preserve"> </w:t>
      </w:r>
      <w:r>
        <w:rPr>
          <w:rFonts w:ascii="Helvetica" w:hAnsi="Helvetica"/>
          <w:szCs w:val="28"/>
        </w:rPr>
        <w:t xml:space="preserve">Francesco Parisi, </w:t>
      </w:r>
      <w:r w:rsidR="001407BD" w:rsidRPr="001407BD">
        <w:rPr>
          <w:rFonts w:ascii="Helvetica" w:hAnsi="Helvetica"/>
          <w:szCs w:val="28"/>
        </w:rPr>
        <w:t>Scott Woller</w:t>
      </w:r>
    </w:p>
    <w:p w14:paraId="625B1050" w14:textId="77777777" w:rsidR="005665DA" w:rsidRPr="001407BD" w:rsidRDefault="005665DA" w:rsidP="005665DA">
      <w:pPr>
        <w:spacing w:after="0" w:line="240" w:lineRule="auto"/>
        <w:jc w:val="center"/>
        <w:rPr>
          <w:rFonts w:ascii="Helvetica" w:hAnsi="Helvetica"/>
          <w:szCs w:val="28"/>
        </w:rPr>
      </w:pPr>
    </w:p>
    <w:p w14:paraId="5A8DC492" w14:textId="6AA17D6E" w:rsidR="00B5145F" w:rsidRPr="001407BD" w:rsidRDefault="00B129F0" w:rsidP="00B5145F">
      <w:pPr>
        <w:spacing w:after="0" w:line="240" w:lineRule="auto"/>
        <w:jc w:val="center"/>
        <w:rPr>
          <w:rFonts w:ascii="Helvetica" w:hAnsi="Helvetica"/>
          <w:szCs w:val="28"/>
        </w:rPr>
      </w:pPr>
      <w:r w:rsidRPr="001407BD">
        <w:rPr>
          <w:rFonts w:ascii="Helvetica" w:hAnsi="Helvetica"/>
          <w:b/>
          <w:szCs w:val="28"/>
        </w:rPr>
        <w:t>Absent:</w:t>
      </w:r>
      <w:r w:rsidR="00F46927">
        <w:rPr>
          <w:rFonts w:ascii="Helvetica" w:hAnsi="Helvetica"/>
          <w:b/>
          <w:szCs w:val="28"/>
        </w:rPr>
        <w:t xml:space="preserve"> </w:t>
      </w:r>
      <w:r w:rsidR="004173B3" w:rsidRPr="001407BD">
        <w:rPr>
          <w:rFonts w:ascii="Helvetica" w:hAnsi="Helvetica"/>
          <w:szCs w:val="28"/>
        </w:rPr>
        <w:t>Fritz Kroll</w:t>
      </w:r>
    </w:p>
    <w:p w14:paraId="0BBB0A61" w14:textId="77777777" w:rsidR="00977B92" w:rsidRPr="001407BD" w:rsidRDefault="00977B92" w:rsidP="005665DA">
      <w:pPr>
        <w:spacing w:after="0" w:line="240" w:lineRule="auto"/>
        <w:contextualSpacing/>
        <w:rPr>
          <w:rFonts w:ascii="Helvetica" w:hAnsi="Helvetica"/>
          <w:b/>
          <w:sz w:val="16"/>
          <w:szCs w:val="16"/>
        </w:rPr>
      </w:pPr>
    </w:p>
    <w:p w14:paraId="2189EFF3" w14:textId="0FBFF372" w:rsidR="005665DA" w:rsidRPr="001407BD" w:rsidRDefault="00C536FB" w:rsidP="005665DA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February</w:t>
      </w:r>
      <w:r w:rsidR="00854B93" w:rsidRPr="001407BD">
        <w:rPr>
          <w:rFonts w:ascii="Helvetica" w:hAnsi="Helvetica"/>
          <w:szCs w:val="28"/>
        </w:rPr>
        <w:t xml:space="preserve"> Board </w:t>
      </w:r>
      <w:r w:rsidR="005665DA" w:rsidRPr="001407BD">
        <w:rPr>
          <w:rFonts w:ascii="Helvetica" w:hAnsi="Helvetica"/>
          <w:szCs w:val="28"/>
        </w:rPr>
        <w:t>Meeting called to order at 7:00 PM</w:t>
      </w:r>
      <w:r w:rsidR="003A2C01">
        <w:rPr>
          <w:rFonts w:ascii="Helvetica" w:hAnsi="Helvetica"/>
          <w:szCs w:val="28"/>
        </w:rPr>
        <w:t xml:space="preserve">; </w:t>
      </w:r>
      <w:r>
        <w:rPr>
          <w:rFonts w:ascii="Helvetica" w:hAnsi="Helvetica"/>
          <w:szCs w:val="28"/>
        </w:rPr>
        <w:t xml:space="preserve">in addition to stating names and building of residence or </w:t>
      </w:r>
      <w:r w:rsidR="00FC51BB">
        <w:rPr>
          <w:rFonts w:ascii="Helvetica" w:hAnsi="Helvetica"/>
          <w:szCs w:val="28"/>
        </w:rPr>
        <w:t xml:space="preserve">business of employment </w:t>
      </w:r>
      <w:r>
        <w:rPr>
          <w:rFonts w:ascii="Helvetica" w:hAnsi="Helvetica"/>
          <w:szCs w:val="28"/>
        </w:rPr>
        <w:t xml:space="preserve">in the neighborhood, Board Members shared a “fun fact” as a way for old and new Board Members to </w:t>
      </w:r>
      <w:r w:rsidR="00FC51BB">
        <w:rPr>
          <w:rFonts w:ascii="Helvetica" w:hAnsi="Helvetica"/>
          <w:szCs w:val="28"/>
        </w:rPr>
        <w:t>learn a bit about each other</w:t>
      </w:r>
    </w:p>
    <w:p w14:paraId="43C70668" w14:textId="77777777" w:rsidR="005665DA" w:rsidRPr="001407BD" w:rsidRDefault="005665DA" w:rsidP="00847D60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14:paraId="454DA869" w14:textId="13099B34" w:rsidR="008D7AE6" w:rsidRPr="001407BD" w:rsidRDefault="00360ED9" w:rsidP="008D7AE6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1407BD">
        <w:rPr>
          <w:rFonts w:ascii="Helvetica" w:hAnsi="Helvetica"/>
          <w:b/>
          <w:szCs w:val="28"/>
        </w:rPr>
        <w:t>A motion is made (</w:t>
      </w:r>
      <w:r w:rsidR="00FC51BB">
        <w:rPr>
          <w:rFonts w:ascii="Helvetica" w:hAnsi="Helvetica"/>
          <w:b/>
          <w:szCs w:val="28"/>
        </w:rPr>
        <w:t>Bryan</w:t>
      </w:r>
      <w:r w:rsidR="007042F8" w:rsidRPr="001407BD">
        <w:rPr>
          <w:rFonts w:ascii="Helvetica" w:hAnsi="Helvetica"/>
          <w:b/>
          <w:szCs w:val="28"/>
        </w:rPr>
        <w:t>), seconded (</w:t>
      </w:r>
      <w:r w:rsidR="00FC51BB">
        <w:rPr>
          <w:rFonts w:ascii="Helvetica" w:hAnsi="Helvetica"/>
          <w:b/>
          <w:szCs w:val="28"/>
        </w:rPr>
        <w:t>DJ</w:t>
      </w:r>
      <w:r w:rsidR="007042F8" w:rsidRPr="001407BD">
        <w:rPr>
          <w:rFonts w:ascii="Helvetica" w:hAnsi="Helvetica"/>
          <w:b/>
          <w:szCs w:val="28"/>
        </w:rPr>
        <w:t xml:space="preserve">), and approved by the Board to approve the </w:t>
      </w:r>
      <w:r w:rsidR="00FC51BB">
        <w:rPr>
          <w:rFonts w:ascii="Helvetica" w:hAnsi="Helvetica"/>
          <w:b/>
          <w:szCs w:val="28"/>
        </w:rPr>
        <w:t>February</w:t>
      </w:r>
      <w:r w:rsidR="00854B93" w:rsidRPr="001407BD">
        <w:rPr>
          <w:rFonts w:ascii="Helvetica" w:hAnsi="Helvetica"/>
          <w:b/>
          <w:szCs w:val="28"/>
        </w:rPr>
        <w:t xml:space="preserve"> Board</w:t>
      </w:r>
      <w:r w:rsidR="00BC3994" w:rsidRPr="001407BD">
        <w:rPr>
          <w:rFonts w:ascii="Helvetica" w:hAnsi="Helvetica"/>
          <w:b/>
          <w:szCs w:val="28"/>
        </w:rPr>
        <w:t xml:space="preserve"> </w:t>
      </w:r>
      <w:r w:rsidR="007042F8" w:rsidRPr="001407BD">
        <w:rPr>
          <w:rFonts w:ascii="Helvetica" w:hAnsi="Helvetica"/>
          <w:b/>
          <w:szCs w:val="28"/>
        </w:rPr>
        <w:t>Meeting Agenda.</w:t>
      </w:r>
    </w:p>
    <w:p w14:paraId="4F429BCF" w14:textId="77777777" w:rsidR="008D7AE6" w:rsidRPr="00263902" w:rsidRDefault="008D7AE6" w:rsidP="008D7AE6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14:paraId="496041F8" w14:textId="33C8B51B" w:rsidR="002B0041" w:rsidRDefault="007042F8" w:rsidP="002B0041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7042F8">
        <w:rPr>
          <w:rFonts w:ascii="Helvetica" w:hAnsi="Helvetica"/>
          <w:b/>
          <w:szCs w:val="28"/>
        </w:rPr>
        <w:t xml:space="preserve">A </w:t>
      </w:r>
      <w:r w:rsidRPr="001407BD">
        <w:rPr>
          <w:rFonts w:ascii="Helvetica" w:hAnsi="Helvetica"/>
          <w:b/>
          <w:szCs w:val="28"/>
        </w:rPr>
        <w:t>motion is made (</w:t>
      </w:r>
      <w:r w:rsidR="00FC51BB">
        <w:rPr>
          <w:rFonts w:ascii="Helvetica" w:hAnsi="Helvetica"/>
          <w:b/>
          <w:szCs w:val="28"/>
        </w:rPr>
        <w:t>Tim</w:t>
      </w:r>
      <w:r w:rsidRPr="001407BD">
        <w:rPr>
          <w:rFonts w:ascii="Helvetica" w:hAnsi="Helvetica"/>
          <w:b/>
          <w:szCs w:val="28"/>
        </w:rPr>
        <w:t>), seconded (</w:t>
      </w:r>
      <w:r w:rsidR="00FC51BB">
        <w:rPr>
          <w:rFonts w:ascii="Helvetica" w:hAnsi="Helvetica"/>
          <w:b/>
          <w:szCs w:val="28"/>
        </w:rPr>
        <w:t>Diane</w:t>
      </w:r>
      <w:r w:rsidRPr="001407BD">
        <w:rPr>
          <w:rFonts w:ascii="Helvetica" w:hAnsi="Helvetica"/>
          <w:b/>
          <w:szCs w:val="28"/>
        </w:rPr>
        <w:t xml:space="preserve">), and approved by the Board to approve the </w:t>
      </w:r>
      <w:r w:rsidR="00FC51BB">
        <w:rPr>
          <w:rFonts w:ascii="Helvetica" w:hAnsi="Helvetica"/>
          <w:b/>
          <w:szCs w:val="28"/>
        </w:rPr>
        <w:t>January 27</w:t>
      </w:r>
      <w:r w:rsidR="00854B93" w:rsidRPr="001407BD">
        <w:rPr>
          <w:rFonts w:ascii="Helvetica" w:hAnsi="Helvetica"/>
          <w:b/>
          <w:szCs w:val="28"/>
        </w:rPr>
        <w:t>, 201</w:t>
      </w:r>
      <w:r w:rsidR="00FC51BB">
        <w:rPr>
          <w:rFonts w:ascii="Helvetica" w:hAnsi="Helvetica"/>
          <w:b/>
          <w:szCs w:val="28"/>
        </w:rPr>
        <w:t>6</w:t>
      </w:r>
      <w:r w:rsidR="00BC3994" w:rsidRPr="001407BD">
        <w:rPr>
          <w:rFonts w:ascii="Helvetica" w:hAnsi="Helvetica"/>
          <w:b/>
          <w:szCs w:val="28"/>
        </w:rPr>
        <w:t xml:space="preserve"> </w:t>
      </w:r>
      <w:r w:rsidRPr="001407BD">
        <w:rPr>
          <w:rFonts w:ascii="Helvetica" w:hAnsi="Helvetica"/>
          <w:b/>
          <w:szCs w:val="28"/>
        </w:rPr>
        <w:t xml:space="preserve">Board Meeting </w:t>
      </w:r>
      <w:r w:rsidR="00FC51BB">
        <w:rPr>
          <w:rFonts w:ascii="Helvetica" w:hAnsi="Helvetica"/>
          <w:b/>
          <w:szCs w:val="28"/>
        </w:rPr>
        <w:t xml:space="preserve">and Annual Meeting </w:t>
      </w:r>
      <w:r w:rsidRPr="001407BD">
        <w:rPr>
          <w:rFonts w:ascii="Helvetica" w:hAnsi="Helvetica"/>
          <w:b/>
          <w:szCs w:val="28"/>
        </w:rPr>
        <w:t>Minutes.</w:t>
      </w:r>
    </w:p>
    <w:p w14:paraId="29182BB5" w14:textId="77777777" w:rsidR="00304623" w:rsidRPr="00263902" w:rsidRDefault="00304623" w:rsidP="00D545AC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14:paraId="7B6076C5" w14:textId="531F2B47" w:rsidR="008072A8" w:rsidRPr="00F3687A" w:rsidRDefault="00D37300" w:rsidP="008072A8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F3687A">
        <w:rPr>
          <w:rFonts w:ascii="Helvetica" w:hAnsi="Helvetica"/>
          <w:szCs w:val="28"/>
        </w:rPr>
        <w:t xml:space="preserve">Finance Report </w:t>
      </w:r>
    </w:p>
    <w:p w14:paraId="3EB96E8F" w14:textId="2038A7F9" w:rsidR="00B5145F" w:rsidRDefault="00443DE6" w:rsidP="00CC25CA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No Finance Report was made this month. </w:t>
      </w:r>
    </w:p>
    <w:p w14:paraId="5B5D2A9D" w14:textId="556CB7C3" w:rsidR="00443DE6" w:rsidRDefault="00443DE6" w:rsidP="00CC25CA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 Board is looking for a new Treasurer if anyone is interested; this will be discussed further later in the meeting.</w:t>
      </w:r>
    </w:p>
    <w:p w14:paraId="26EF05C5" w14:textId="77777777" w:rsidR="00D224DE" w:rsidRPr="006C3546" w:rsidRDefault="00D224DE" w:rsidP="00D224DE">
      <w:pPr>
        <w:spacing w:after="0" w:line="240" w:lineRule="auto"/>
        <w:contextualSpacing/>
        <w:rPr>
          <w:rFonts w:ascii="Helvetica" w:hAnsi="Helvetica"/>
          <w:color w:val="FF0000"/>
          <w:sz w:val="16"/>
          <w:szCs w:val="16"/>
        </w:rPr>
      </w:pPr>
    </w:p>
    <w:p w14:paraId="3ABD167B" w14:textId="77777777" w:rsidR="00423521" w:rsidRDefault="00423521" w:rsidP="00423521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71553D">
        <w:rPr>
          <w:rFonts w:ascii="Helvetica" w:hAnsi="Helvetica"/>
          <w:szCs w:val="28"/>
        </w:rPr>
        <w:t>Neighbor Comments</w:t>
      </w:r>
    </w:p>
    <w:p w14:paraId="0B1ABF92" w14:textId="0A1E93F7" w:rsidR="0070528C" w:rsidRPr="0070528C" w:rsidRDefault="00443DE6" w:rsidP="0070528C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Helvetica" w:hAnsi="Helvetica"/>
          <w:color w:val="000000" w:themeColor="text1"/>
          <w:szCs w:val="28"/>
        </w:rPr>
      </w:pPr>
      <w:r>
        <w:rPr>
          <w:rFonts w:ascii="Helvetica" w:hAnsi="Helvetica"/>
          <w:color w:val="000000" w:themeColor="text1"/>
          <w:szCs w:val="28"/>
          <w:u w:val="single"/>
        </w:rPr>
        <w:t>Maria Lee with 1 Mississippi</w:t>
      </w:r>
      <w:r w:rsidR="00CC25CA" w:rsidRPr="00661D32">
        <w:rPr>
          <w:rFonts w:ascii="Helvetica" w:hAnsi="Helvetica"/>
          <w:color w:val="000000" w:themeColor="text1"/>
          <w:szCs w:val="28"/>
          <w:u w:val="single"/>
        </w:rPr>
        <w:t>:</w:t>
      </w:r>
      <w:r w:rsidR="00CC25CA" w:rsidRPr="00661D32">
        <w:rPr>
          <w:rFonts w:ascii="Helvetica" w:hAnsi="Helvetica"/>
          <w:color w:val="000000" w:themeColor="text1"/>
          <w:szCs w:val="28"/>
        </w:rPr>
        <w:t xml:space="preserve"> </w:t>
      </w:r>
      <w:r w:rsidRPr="00443DE6">
        <w:rPr>
          <w:rFonts w:ascii="Helvetica" w:hAnsi="Helvetica"/>
          <w:szCs w:val="28"/>
        </w:rPr>
        <w:t>Maria is a student at the University of Mi</w:t>
      </w:r>
      <w:r>
        <w:rPr>
          <w:rFonts w:ascii="Helvetica" w:hAnsi="Helvetica"/>
          <w:szCs w:val="28"/>
        </w:rPr>
        <w:t>nnesota and attends the meeting</w:t>
      </w:r>
      <w:r w:rsidRPr="00443DE6">
        <w:rPr>
          <w:rFonts w:ascii="Helvetica" w:hAnsi="Helvetica"/>
          <w:szCs w:val="28"/>
        </w:rPr>
        <w:t xml:space="preserve"> to introduce the only national campaign supporting the Mississippi River, 1 Mississippi;</w:t>
      </w:r>
      <w:r>
        <w:rPr>
          <w:rFonts w:ascii="Helvetica" w:hAnsi="Helvetica"/>
          <w:color w:val="FF0000"/>
          <w:szCs w:val="28"/>
        </w:rPr>
        <w:t xml:space="preserve"> </w:t>
      </w:r>
      <w:r w:rsidRPr="0070528C">
        <w:rPr>
          <w:rFonts w:ascii="Helvetica" w:hAnsi="Helvetica"/>
          <w:szCs w:val="28"/>
        </w:rPr>
        <w:t>Maria begins by asking the Board why they moved to the North Loop- many agreed they enjoy the trails and green space along the River; Maria explains 1 Mississippi is supported by 50+ organizations all over the US including some well-known local organizations; they organization would like to have “a united voice all over, but local initiatives are great, too!”; a couple of handouts are distributed including one that lists</w:t>
      </w:r>
      <w:r w:rsidR="0070528C" w:rsidRPr="0070528C">
        <w:rPr>
          <w:rFonts w:ascii="Helvetica" w:hAnsi="Helvetica"/>
          <w:szCs w:val="28"/>
        </w:rPr>
        <w:t xml:space="preserve"> ways to create a healthier river;</w:t>
      </w:r>
      <w:r w:rsidR="0070528C">
        <w:rPr>
          <w:rFonts w:ascii="Helvetica" w:hAnsi="Helvetica"/>
          <w:color w:val="000000" w:themeColor="text1"/>
          <w:szCs w:val="28"/>
        </w:rPr>
        <w:t xml:space="preserve"> Phil asks if there has been any more conversations related to restoring the falls to their natural flows- Maria answers ‘yes,’ but adds no decision has been made yet; Maria suggests Phil (and anyone else) get linked into the conversation at the next Great Mississippi Forum coming up on Thursday; Governor Dayton will be speaking </w:t>
      </w:r>
      <w:r w:rsidR="0070528C">
        <w:rPr>
          <w:rFonts w:ascii="Helvetica" w:hAnsi="Helvetica"/>
          <w:color w:val="000000" w:themeColor="text1"/>
          <w:szCs w:val="28"/>
        </w:rPr>
        <w:lastRenderedPageBreak/>
        <w:t>at the Forum; if there is anything else the Board would like to know about the organization or the Mississippi River, please let Maria know</w:t>
      </w:r>
    </w:p>
    <w:p w14:paraId="289D1F74" w14:textId="77777777" w:rsidR="00977483" w:rsidRPr="00E669D5" w:rsidRDefault="00977483" w:rsidP="00C97447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0A0E8966" w14:textId="77777777" w:rsidR="00C74EBE" w:rsidRPr="00E669D5" w:rsidRDefault="007B4B05" w:rsidP="00C74EBE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E669D5">
        <w:rPr>
          <w:rFonts w:ascii="Helvetica" w:hAnsi="Helvetica"/>
          <w:szCs w:val="28"/>
        </w:rPr>
        <w:t>Committee Reports</w:t>
      </w:r>
    </w:p>
    <w:p w14:paraId="6AB9B4CA" w14:textId="77777777" w:rsidR="009279C5" w:rsidRPr="00E669D5" w:rsidRDefault="009279C5" w:rsidP="009A1B7B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7159A610" w14:textId="495E6A4D" w:rsidR="00106CB3" w:rsidRPr="00E669D5" w:rsidRDefault="00106CB3" w:rsidP="00C74EBE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E669D5">
        <w:rPr>
          <w:rFonts w:ascii="Helvetica" w:hAnsi="Helvetica"/>
          <w:szCs w:val="28"/>
        </w:rPr>
        <w:t>Marketing and Promotions –</w:t>
      </w:r>
      <w:r w:rsidR="0038073E" w:rsidRPr="00E669D5">
        <w:rPr>
          <w:rFonts w:ascii="Helvetica" w:hAnsi="Helvetica"/>
          <w:szCs w:val="28"/>
        </w:rPr>
        <w:t xml:space="preserve"> </w:t>
      </w:r>
      <w:r w:rsidR="007B5671" w:rsidRPr="00E669D5">
        <w:rPr>
          <w:rFonts w:ascii="Helvetica" w:hAnsi="Helvetica"/>
          <w:szCs w:val="28"/>
        </w:rPr>
        <w:t>Scott Woller</w:t>
      </w:r>
    </w:p>
    <w:p w14:paraId="1744973F" w14:textId="1D6BED0D" w:rsidR="00320F80" w:rsidRDefault="002D0AFA" w:rsidP="00320F80">
      <w:pPr>
        <w:numPr>
          <w:ilvl w:val="0"/>
          <w:numId w:val="6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2D0AFA">
        <w:rPr>
          <w:rFonts w:ascii="Helvetica" w:hAnsi="Helvetica"/>
          <w:szCs w:val="28"/>
          <w:u w:val="single"/>
        </w:rPr>
        <w:t>7</w:t>
      </w:r>
      <w:r w:rsidRPr="002D0AFA">
        <w:rPr>
          <w:rFonts w:ascii="Helvetica" w:hAnsi="Helvetica"/>
          <w:szCs w:val="28"/>
          <w:u w:val="single"/>
          <w:vertAlign w:val="superscript"/>
        </w:rPr>
        <w:t>th</w:t>
      </w:r>
      <w:r w:rsidRPr="002D0AFA">
        <w:rPr>
          <w:rFonts w:ascii="Helvetica" w:hAnsi="Helvetica"/>
          <w:szCs w:val="28"/>
          <w:u w:val="single"/>
        </w:rPr>
        <w:t xml:space="preserve"> Annual </w:t>
      </w:r>
      <w:r>
        <w:rPr>
          <w:rFonts w:ascii="Helvetica" w:hAnsi="Helvetica"/>
          <w:szCs w:val="28"/>
          <w:u w:val="single"/>
        </w:rPr>
        <w:t xml:space="preserve">North Loop </w:t>
      </w:r>
      <w:r w:rsidRPr="002D0AFA">
        <w:rPr>
          <w:rFonts w:ascii="Helvetica" w:hAnsi="Helvetica"/>
          <w:szCs w:val="28"/>
          <w:u w:val="single"/>
        </w:rPr>
        <w:t>Earth Day Clean Up on Saturday, April 23</w:t>
      </w:r>
      <w:r>
        <w:rPr>
          <w:rFonts w:ascii="Helvetica" w:hAnsi="Helvetica"/>
          <w:szCs w:val="28"/>
        </w:rPr>
        <w:t>: this event started small, but more and more HOA’s and businesses are doing their part; currently looking for businesses to be “distribution centers” for the clean up supplies provided by the City- Scott to send an email with the subject “Earth Day” to be forwarded to potentially interested businesses; looking for feedback on what to do with the trash- City pick up? HERC contacts to learn about potential opportunities?; the goal is for individuals and groups to clean up their parking lots, green space, etc.; Scott will send event information jpg and images to Diane</w:t>
      </w:r>
    </w:p>
    <w:p w14:paraId="4E8DADFF" w14:textId="357290F5" w:rsidR="00320F80" w:rsidRDefault="002D0AFA" w:rsidP="000C716B">
      <w:pPr>
        <w:numPr>
          <w:ilvl w:val="0"/>
          <w:numId w:val="6"/>
        </w:numPr>
        <w:spacing w:after="0" w:line="240" w:lineRule="auto"/>
        <w:contextualSpacing/>
        <w:rPr>
          <w:rFonts w:ascii="Helvetica" w:hAnsi="Helvetica"/>
          <w:color w:val="000000" w:themeColor="text1"/>
          <w:szCs w:val="28"/>
        </w:rPr>
      </w:pPr>
      <w:r w:rsidRPr="00950A79">
        <w:rPr>
          <w:rFonts w:ascii="Helvetica" w:hAnsi="Helvetica"/>
          <w:color w:val="000000" w:themeColor="text1"/>
          <w:szCs w:val="28"/>
          <w:u w:val="single"/>
        </w:rPr>
        <w:t>5</w:t>
      </w:r>
      <w:r w:rsidRPr="00950A79">
        <w:rPr>
          <w:rFonts w:ascii="Helvetica" w:hAnsi="Helvetica"/>
          <w:color w:val="000000" w:themeColor="text1"/>
          <w:szCs w:val="28"/>
          <w:u w:val="single"/>
          <w:vertAlign w:val="superscript"/>
        </w:rPr>
        <w:t>th</w:t>
      </w:r>
      <w:r w:rsidRPr="00950A79">
        <w:rPr>
          <w:rFonts w:ascii="Helvetica" w:hAnsi="Helvetica"/>
          <w:color w:val="000000" w:themeColor="text1"/>
          <w:szCs w:val="28"/>
          <w:u w:val="single"/>
        </w:rPr>
        <w:t xml:space="preserve"> Annual North Loop Candy Grab on Saturday, March 26</w:t>
      </w:r>
      <w:r>
        <w:rPr>
          <w:rFonts w:ascii="Helvetica" w:hAnsi="Helvetica"/>
          <w:color w:val="000000" w:themeColor="text1"/>
          <w:szCs w:val="28"/>
        </w:rPr>
        <w:t>: last year approximately 250 people came including 145 kids; last year the North Loop contributed $500 to the event- Scott is requesting $700 this year as the event has grown; Scott distributes posters and information cards</w:t>
      </w:r>
      <w:r w:rsidR="00950A79">
        <w:rPr>
          <w:rFonts w:ascii="Helvetica" w:hAnsi="Helvetica"/>
          <w:color w:val="000000" w:themeColor="text1"/>
          <w:szCs w:val="28"/>
        </w:rPr>
        <w:t xml:space="preserve">; if anyone wants to help stuff eggs, a group will be getting together on Saturday, March 19 at noon in the lobby outside of Corner Coffee; </w:t>
      </w:r>
      <w:r w:rsidR="00950A79">
        <w:rPr>
          <w:rFonts w:ascii="Helvetica" w:hAnsi="Helvetica"/>
          <w:b/>
          <w:szCs w:val="28"/>
        </w:rPr>
        <w:t>a</w:t>
      </w:r>
      <w:r w:rsidR="00950A79" w:rsidRPr="007042F8">
        <w:rPr>
          <w:rFonts w:ascii="Helvetica" w:hAnsi="Helvetica"/>
          <w:b/>
          <w:szCs w:val="28"/>
        </w:rPr>
        <w:t xml:space="preserve"> </w:t>
      </w:r>
      <w:r w:rsidR="00950A79" w:rsidRPr="001407BD">
        <w:rPr>
          <w:rFonts w:ascii="Helvetica" w:hAnsi="Helvetica"/>
          <w:b/>
          <w:szCs w:val="28"/>
        </w:rPr>
        <w:t>motion is made (</w:t>
      </w:r>
      <w:r w:rsidR="00950A79">
        <w:rPr>
          <w:rFonts w:ascii="Helvetica" w:hAnsi="Helvetica"/>
          <w:b/>
          <w:szCs w:val="28"/>
        </w:rPr>
        <w:t>Scott</w:t>
      </w:r>
      <w:r w:rsidR="00950A79" w:rsidRPr="001407BD">
        <w:rPr>
          <w:rFonts w:ascii="Helvetica" w:hAnsi="Helvetica"/>
          <w:b/>
          <w:szCs w:val="28"/>
        </w:rPr>
        <w:t>), seconded (</w:t>
      </w:r>
      <w:r w:rsidR="00950A79">
        <w:rPr>
          <w:rFonts w:ascii="Helvetica" w:hAnsi="Helvetica"/>
          <w:b/>
          <w:szCs w:val="28"/>
        </w:rPr>
        <w:t>Bryan</w:t>
      </w:r>
      <w:r w:rsidR="00950A79" w:rsidRPr="001407BD">
        <w:rPr>
          <w:rFonts w:ascii="Helvetica" w:hAnsi="Helvetica"/>
          <w:b/>
          <w:szCs w:val="28"/>
        </w:rPr>
        <w:t xml:space="preserve">), and approved by the Board to </w:t>
      </w:r>
      <w:r w:rsidR="00950A79">
        <w:rPr>
          <w:rFonts w:ascii="Helvetica" w:hAnsi="Helvetica"/>
          <w:b/>
          <w:szCs w:val="28"/>
        </w:rPr>
        <w:t>contribute $700 to the 5</w:t>
      </w:r>
      <w:r w:rsidR="00950A79" w:rsidRPr="00950A79">
        <w:rPr>
          <w:rFonts w:ascii="Helvetica" w:hAnsi="Helvetica"/>
          <w:b/>
          <w:szCs w:val="28"/>
          <w:vertAlign w:val="superscript"/>
        </w:rPr>
        <w:t>th</w:t>
      </w:r>
      <w:r w:rsidR="00950A79">
        <w:rPr>
          <w:rFonts w:ascii="Helvetica" w:hAnsi="Helvetica"/>
          <w:b/>
          <w:szCs w:val="28"/>
        </w:rPr>
        <w:t xml:space="preserve"> Annual North Loop Candy Grab</w:t>
      </w:r>
    </w:p>
    <w:p w14:paraId="58B958D6" w14:textId="77777777" w:rsidR="00BE60D9" w:rsidRPr="00DE14E5" w:rsidRDefault="00BE60D9" w:rsidP="00BE60D9">
      <w:pPr>
        <w:spacing w:after="0" w:line="240" w:lineRule="auto"/>
        <w:ind w:left="1800"/>
        <w:contextualSpacing/>
        <w:rPr>
          <w:rFonts w:ascii="Helvetica" w:hAnsi="Helvetica"/>
          <w:color w:val="000000" w:themeColor="text1"/>
          <w:szCs w:val="28"/>
        </w:rPr>
      </w:pPr>
    </w:p>
    <w:p w14:paraId="4D0CE1DF" w14:textId="1BA48892" w:rsidR="00A343BA" w:rsidRPr="00E669D5" w:rsidRDefault="00C74EBE" w:rsidP="00C74EBE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E669D5">
        <w:rPr>
          <w:rFonts w:ascii="Helvetica" w:hAnsi="Helvetica"/>
          <w:szCs w:val="28"/>
        </w:rPr>
        <w:t xml:space="preserve">North Loop </w:t>
      </w:r>
      <w:r w:rsidR="00E669D5" w:rsidRPr="00E669D5">
        <w:rPr>
          <w:rFonts w:ascii="Helvetica" w:hAnsi="Helvetica"/>
          <w:szCs w:val="28"/>
        </w:rPr>
        <w:t>Businesses</w:t>
      </w:r>
      <w:r w:rsidRPr="00E669D5">
        <w:rPr>
          <w:rFonts w:ascii="Helvetica" w:hAnsi="Helvetica"/>
          <w:szCs w:val="28"/>
        </w:rPr>
        <w:t xml:space="preserve"> –</w:t>
      </w:r>
      <w:r w:rsidR="005C1EB1" w:rsidRPr="00E669D5">
        <w:rPr>
          <w:rFonts w:ascii="Helvetica" w:hAnsi="Helvetica"/>
          <w:szCs w:val="28"/>
        </w:rPr>
        <w:t xml:space="preserve"> </w:t>
      </w:r>
      <w:r w:rsidR="003C5A39">
        <w:rPr>
          <w:rFonts w:ascii="Helvetica" w:hAnsi="Helvetica"/>
          <w:szCs w:val="28"/>
        </w:rPr>
        <w:t>Scott Woller</w:t>
      </w:r>
    </w:p>
    <w:p w14:paraId="55F03E11" w14:textId="4C9FC743" w:rsidR="000F00A7" w:rsidRDefault="00950A79" w:rsidP="000F00A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T-shirt sales at the Annual Meeting went well; Scott has a Square deposit to be made</w:t>
      </w:r>
    </w:p>
    <w:p w14:paraId="61E5EC1C" w14:textId="06462192" w:rsidR="00950A79" w:rsidRPr="000F00A7" w:rsidRDefault="00950A79" w:rsidP="000F00A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Scott has made a goal of “less talk and more action” this year for the North Loop Businesses</w:t>
      </w:r>
    </w:p>
    <w:p w14:paraId="38622479" w14:textId="77777777" w:rsidR="006D489C" w:rsidRPr="006C3546" w:rsidRDefault="006D489C" w:rsidP="000C716B">
      <w:pPr>
        <w:spacing w:after="0" w:line="240" w:lineRule="auto"/>
        <w:contextualSpacing/>
        <w:rPr>
          <w:rFonts w:ascii="Helvetica" w:hAnsi="Helvetica"/>
          <w:color w:val="FF0000"/>
          <w:szCs w:val="28"/>
        </w:rPr>
      </w:pPr>
    </w:p>
    <w:p w14:paraId="281E0802" w14:textId="77777777" w:rsidR="00B14996" w:rsidRPr="005574DE" w:rsidRDefault="009C22D5" w:rsidP="00C74EBE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5574DE">
        <w:rPr>
          <w:rFonts w:ascii="Helvetica" w:hAnsi="Helvetica"/>
          <w:szCs w:val="28"/>
        </w:rPr>
        <w:t>Website Update – Diane Merrifield</w:t>
      </w:r>
    </w:p>
    <w:p w14:paraId="357CFE2C" w14:textId="40FBD1EF" w:rsidR="00FB1E0E" w:rsidRPr="005574DE" w:rsidRDefault="009134A7" w:rsidP="009134A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5574DE">
        <w:rPr>
          <w:rFonts w:ascii="Helvetica" w:hAnsi="Helvetica"/>
          <w:szCs w:val="28"/>
        </w:rPr>
        <w:t xml:space="preserve">Diane </w:t>
      </w:r>
      <w:r w:rsidR="00383C44">
        <w:rPr>
          <w:rFonts w:ascii="Helvetica" w:hAnsi="Helvetica"/>
          <w:szCs w:val="28"/>
        </w:rPr>
        <w:t xml:space="preserve">sent report to the Board on February 23 for review; reports that volume is about the same as last year, expecting more activity in the spring again; there is a trend away from desk top computers and tablets </w:t>
      </w:r>
      <w:r w:rsidR="00DA17E9">
        <w:rPr>
          <w:rFonts w:ascii="Helvetica" w:hAnsi="Helvetica"/>
          <w:szCs w:val="28"/>
        </w:rPr>
        <w:t>and towards more mobile visits</w:t>
      </w:r>
    </w:p>
    <w:p w14:paraId="3FC781C2" w14:textId="77777777" w:rsidR="00DA17E9" w:rsidRDefault="00DA17E9" w:rsidP="00D019C4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 new site was launched on December 31, 2015; its going well</w:t>
      </w:r>
    </w:p>
    <w:p w14:paraId="217318AA" w14:textId="1AC46956" w:rsidR="00BF7E0C" w:rsidRDefault="00DA17E9" w:rsidP="00D019C4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A large number of inquiries continues; the most visited parts of the site are the Directory and “In the News”; there are a lot of visits from Facebook; Diane asks if there are any questions or comments</w:t>
      </w:r>
    </w:p>
    <w:p w14:paraId="16D8EB37" w14:textId="08C328CC" w:rsidR="00DA17E9" w:rsidRDefault="00DA17E9" w:rsidP="00D019C4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David asks if a link to the Board Meeting and Planning + Zoning agendas could be created on the Home Page; Diane will do</w:t>
      </w:r>
    </w:p>
    <w:p w14:paraId="3370C85B" w14:textId="53E2EEA3" w:rsidR="00DA17E9" w:rsidRDefault="00DA17E9" w:rsidP="00D019C4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Katie would like to provide park updates and asks where they should go; Diane suggests highlighting when updates are available; Katie to send content and images to Diane</w:t>
      </w:r>
    </w:p>
    <w:p w14:paraId="7B601E05" w14:textId="77777777" w:rsidR="00DA6B95" w:rsidRPr="006C3546" w:rsidRDefault="00DA6B95" w:rsidP="00FB1E0E">
      <w:pPr>
        <w:spacing w:after="0" w:line="240" w:lineRule="auto"/>
        <w:contextualSpacing/>
        <w:rPr>
          <w:rFonts w:ascii="Helvetica" w:hAnsi="Helvetica"/>
          <w:color w:val="FF0000"/>
          <w:szCs w:val="28"/>
        </w:rPr>
      </w:pPr>
    </w:p>
    <w:p w14:paraId="573C98FD" w14:textId="1C565F36" w:rsidR="00AF4C7A" w:rsidRPr="00ED2625" w:rsidRDefault="0061711B" w:rsidP="00C74EBE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ED2625">
        <w:rPr>
          <w:rFonts w:ascii="Helvetica" w:hAnsi="Helvetica"/>
          <w:szCs w:val="28"/>
        </w:rPr>
        <w:t xml:space="preserve">Planning </w:t>
      </w:r>
      <w:r w:rsidR="00A60E47" w:rsidRPr="00ED2625">
        <w:rPr>
          <w:rFonts w:ascii="Helvetica" w:hAnsi="Helvetica"/>
          <w:szCs w:val="28"/>
        </w:rPr>
        <w:t>+</w:t>
      </w:r>
      <w:r w:rsidRPr="00ED2625">
        <w:rPr>
          <w:rFonts w:ascii="Helvetica" w:hAnsi="Helvetica"/>
          <w:szCs w:val="28"/>
        </w:rPr>
        <w:t xml:space="preserve"> Zoning –</w:t>
      </w:r>
      <w:r w:rsidR="005574DE" w:rsidRPr="00ED2625">
        <w:rPr>
          <w:rFonts w:ascii="Helvetica" w:hAnsi="Helvetica"/>
          <w:szCs w:val="28"/>
        </w:rPr>
        <w:t xml:space="preserve"> </w:t>
      </w:r>
      <w:r w:rsidR="00482C4C" w:rsidRPr="00ED2625">
        <w:rPr>
          <w:rFonts w:ascii="Helvetica" w:hAnsi="Helvetica"/>
          <w:szCs w:val="28"/>
        </w:rPr>
        <w:t>DJ Heinle</w:t>
      </w:r>
      <w:r w:rsidR="0095679C">
        <w:rPr>
          <w:rFonts w:ascii="Helvetica" w:hAnsi="Helvetica"/>
          <w:szCs w:val="28"/>
        </w:rPr>
        <w:t xml:space="preserve"> and Dave Decker</w:t>
      </w:r>
    </w:p>
    <w:p w14:paraId="42DAFA1C" w14:textId="3375F321" w:rsidR="009334D5" w:rsidRPr="00D04EC9" w:rsidRDefault="00915283" w:rsidP="00D04EC9">
      <w:pPr>
        <w:numPr>
          <w:ilvl w:val="0"/>
          <w:numId w:val="6"/>
        </w:numPr>
        <w:spacing w:after="0" w:line="240" w:lineRule="auto"/>
        <w:contextualSpacing/>
        <w:rPr>
          <w:rFonts w:ascii="Helvetica" w:hAnsi="Helvetica"/>
          <w:color w:val="000000" w:themeColor="text1"/>
          <w:szCs w:val="28"/>
        </w:rPr>
      </w:pPr>
      <w:r w:rsidRPr="00BC4C43">
        <w:rPr>
          <w:rFonts w:ascii="Helvetica Neue" w:hAnsi="Helvetica Neue" w:cs="Arial"/>
          <w:u w:val="single"/>
        </w:rPr>
        <w:t xml:space="preserve">Project for Pride  in </w:t>
      </w:r>
      <w:r w:rsidR="00BC4C43">
        <w:rPr>
          <w:rFonts w:ascii="Helvetica Neue" w:hAnsi="Helvetica Neue" w:cs="Arial"/>
          <w:u w:val="single"/>
        </w:rPr>
        <w:t>Living &amp; Youthlink, 41 North 12</w:t>
      </w:r>
      <w:r w:rsidRPr="00BC4C43">
        <w:rPr>
          <w:rFonts w:ascii="Helvetica Neue" w:hAnsi="Helvetica Neue" w:cs="Arial"/>
          <w:u w:val="single"/>
        </w:rPr>
        <w:t>th Street</w:t>
      </w:r>
      <w:r w:rsidR="00BC4C43">
        <w:rPr>
          <w:rFonts w:ascii="Helvetica" w:hAnsi="Helvetica"/>
          <w:szCs w:val="28"/>
        </w:rPr>
        <w:t xml:space="preserve">: </w:t>
      </w:r>
      <w:r w:rsidR="00BC4C43" w:rsidRPr="00BC4C43">
        <w:rPr>
          <w:rFonts w:ascii="Helvetica" w:hAnsi="Helvetica"/>
          <w:szCs w:val="28"/>
        </w:rPr>
        <w:t xml:space="preserve">The team proposes to add 47 beds in a new housing component and renovate the existing facility; </w:t>
      </w:r>
      <w:r w:rsidR="00BC4C43" w:rsidRPr="00BC4C43">
        <w:rPr>
          <w:rFonts w:ascii="Helvetica" w:hAnsi="Helvetica"/>
          <w:b/>
          <w:szCs w:val="28"/>
        </w:rPr>
        <w:t>a motion is made (DJ), seconded (Diane), and approved by the Board to support the team’s request to rezone to B4C, vacate the 12</w:t>
      </w:r>
      <w:r w:rsidR="00BC4C43" w:rsidRPr="00BC4C43">
        <w:rPr>
          <w:rFonts w:ascii="Helvetica" w:hAnsi="Helvetica"/>
          <w:b/>
          <w:szCs w:val="28"/>
          <w:vertAlign w:val="superscript"/>
        </w:rPr>
        <w:t>th</w:t>
      </w:r>
      <w:r w:rsidR="00BC4C43" w:rsidRPr="00BC4C43">
        <w:rPr>
          <w:rFonts w:ascii="Helvetica" w:hAnsi="Helvetica"/>
          <w:b/>
          <w:szCs w:val="28"/>
        </w:rPr>
        <w:t xml:space="preserve"> Street right-of-way, and </w:t>
      </w:r>
      <w:r w:rsidR="00BC4C43">
        <w:rPr>
          <w:rFonts w:ascii="Helvetica" w:hAnsi="Helvetica"/>
          <w:b/>
          <w:szCs w:val="28"/>
        </w:rPr>
        <w:t>replat the site</w:t>
      </w:r>
      <w:r w:rsidR="00BC4C43" w:rsidRPr="00BC4C43">
        <w:rPr>
          <w:rFonts w:ascii="Helvetica" w:hAnsi="Helvetica"/>
          <w:b/>
          <w:szCs w:val="28"/>
        </w:rPr>
        <w:t>;</w:t>
      </w:r>
      <w:r w:rsidR="00BC4C43">
        <w:rPr>
          <w:rFonts w:ascii="Helvetica" w:hAnsi="Helvetica"/>
          <w:b/>
          <w:szCs w:val="28"/>
        </w:rPr>
        <w:t xml:space="preserve"> </w:t>
      </w:r>
      <w:r w:rsidR="00BC4C43">
        <w:rPr>
          <w:rFonts w:ascii="Helvetica" w:hAnsi="Helvetica"/>
          <w:szCs w:val="28"/>
        </w:rPr>
        <w:t xml:space="preserve">the project’s goal is getting homeless Minneapolis youth (ages 18-24 years) off the streets and into “permanent” housing,” focusing on learning, earning, and turning lives around; the housing component being developed by </w:t>
      </w:r>
      <w:r w:rsidR="00D04EC9">
        <w:rPr>
          <w:rFonts w:ascii="Helvetica" w:hAnsi="Helvetica"/>
          <w:szCs w:val="28"/>
        </w:rPr>
        <w:t xml:space="preserve">Project for Pride in Living </w:t>
      </w:r>
      <w:r w:rsidR="00BC4C43">
        <w:rPr>
          <w:rFonts w:ascii="Helvetica" w:hAnsi="Helvetica"/>
          <w:szCs w:val="28"/>
        </w:rPr>
        <w:t xml:space="preserve">is 90% funded; </w:t>
      </w:r>
      <w:r w:rsidR="00D04EC9">
        <w:rPr>
          <w:rFonts w:ascii="Helvetica" w:hAnsi="Helvetica"/>
          <w:szCs w:val="28"/>
        </w:rPr>
        <w:t xml:space="preserve">a $5-6 million campaign to raise private funding for the renovation work and addition to Youthlink’s existing facility is underway; Karen Rosar, a member of the North Loop’s Planning + Zoning Committee, has recommended offering some sort of financial support to the project; </w:t>
      </w:r>
      <w:r w:rsidR="00D04EC9" w:rsidRPr="00BC4C43">
        <w:rPr>
          <w:rFonts w:ascii="Helvetica" w:hAnsi="Helvetica"/>
          <w:b/>
          <w:szCs w:val="28"/>
        </w:rPr>
        <w:t xml:space="preserve">a motion is made (DJ), seconded (Diane), and approved by the Board to support the </w:t>
      </w:r>
      <w:r w:rsidR="00D04EC9">
        <w:rPr>
          <w:rFonts w:ascii="Helvetica" w:hAnsi="Helvetica"/>
          <w:b/>
          <w:szCs w:val="28"/>
        </w:rPr>
        <w:t xml:space="preserve">project; </w:t>
      </w:r>
      <w:r w:rsidR="00D04EC9" w:rsidRPr="00BC4C43">
        <w:rPr>
          <w:rFonts w:ascii="Helvetica" w:hAnsi="Helvetica"/>
          <w:b/>
          <w:szCs w:val="28"/>
        </w:rPr>
        <w:t>a motion is made (DJ), seconded (</w:t>
      </w:r>
      <w:r w:rsidR="00D04EC9">
        <w:rPr>
          <w:rFonts w:ascii="Helvetica" w:hAnsi="Helvetica"/>
          <w:b/>
          <w:szCs w:val="28"/>
        </w:rPr>
        <w:t>Bryan</w:t>
      </w:r>
      <w:r w:rsidR="00D04EC9" w:rsidRPr="00BC4C43">
        <w:rPr>
          <w:rFonts w:ascii="Helvetica" w:hAnsi="Helvetica"/>
          <w:b/>
          <w:szCs w:val="28"/>
        </w:rPr>
        <w:t xml:space="preserve">), and approved by the Board to </w:t>
      </w:r>
      <w:r w:rsidR="00D04EC9">
        <w:rPr>
          <w:rFonts w:ascii="Helvetica" w:hAnsi="Helvetica"/>
          <w:b/>
          <w:szCs w:val="28"/>
        </w:rPr>
        <w:t xml:space="preserve">contribute $1000 to the Youthlink project; </w:t>
      </w:r>
      <w:r w:rsidR="00D04EC9">
        <w:rPr>
          <w:rFonts w:ascii="Helvetica" w:hAnsi="Helvetica"/>
          <w:szCs w:val="28"/>
        </w:rPr>
        <w:t>additional funding will be discussed at the Board’s Annual Retreat</w:t>
      </w:r>
    </w:p>
    <w:p w14:paraId="7B0AA1C9" w14:textId="43947C60" w:rsidR="00F409EE" w:rsidRPr="00CA0D31" w:rsidRDefault="00BC4C43" w:rsidP="00CA0D31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BC4C43">
        <w:rPr>
          <w:rFonts w:ascii="Helvetica Neue" w:hAnsi="Helvetica Neue" w:cs="Arial"/>
          <w:u w:val="single"/>
        </w:rPr>
        <w:t>Living Greens Farms, 620 Olson Memorial Highway</w:t>
      </w:r>
      <w:r>
        <w:rPr>
          <w:rFonts w:cs="Arial"/>
          <w:sz w:val="16"/>
          <w:szCs w:val="16"/>
        </w:rPr>
        <w:t>:</w:t>
      </w:r>
      <w:r w:rsidR="000F7B31">
        <w:rPr>
          <w:rFonts w:cs="Arial"/>
          <w:sz w:val="16"/>
          <w:szCs w:val="16"/>
        </w:rPr>
        <w:t xml:space="preserve"> </w:t>
      </w:r>
      <w:r w:rsidR="000F7B31" w:rsidRPr="000F7B31">
        <w:rPr>
          <w:rFonts w:ascii="Helvetica Neue" w:hAnsi="Helvetica Neue" w:cs="Arial"/>
        </w:rPr>
        <w:t>An indoor farm</w:t>
      </w:r>
      <w:r w:rsidR="000F7B31">
        <w:rPr>
          <w:rFonts w:ascii="Helvetica Neue" w:hAnsi="Helvetica Neue" w:cs="Arial"/>
        </w:rPr>
        <w:t xml:space="preserve"> using vertical farming and aeroponics technology is in the works for an existing building located at 620 Olson Memorial Highway; the facility will provide an equivalent to 150 acres of farmland; a similar (but smaller) facility already exists in Faribault if anyone on the Board is interested in touring.</w:t>
      </w:r>
    </w:p>
    <w:p w14:paraId="7572B318" w14:textId="1C84F2DD" w:rsidR="006723C5" w:rsidRPr="00CB47E1" w:rsidRDefault="00BC4C43" w:rsidP="00ED2625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 w:rsidRPr="00BC4C43">
        <w:rPr>
          <w:rFonts w:ascii="Helvetica Neue" w:hAnsi="Helvetica Neue" w:cs="Arial"/>
          <w:u w:val="single"/>
        </w:rPr>
        <w:t>Weather Rite Site, 616 5</w:t>
      </w:r>
      <w:r w:rsidRPr="00BC4C43">
        <w:rPr>
          <w:rFonts w:ascii="Helvetica Neue" w:hAnsi="Helvetica Neue" w:cs="Arial"/>
          <w:u w:val="single"/>
          <w:vertAlign w:val="superscript"/>
        </w:rPr>
        <w:t>th</w:t>
      </w:r>
      <w:r w:rsidRPr="00BC4C43">
        <w:rPr>
          <w:rFonts w:ascii="Helvetica Neue" w:hAnsi="Helvetica Neue" w:cs="Arial"/>
          <w:u w:val="single"/>
        </w:rPr>
        <w:t xml:space="preserve"> Street</w:t>
      </w:r>
      <w:r>
        <w:rPr>
          <w:rFonts w:ascii="Helvetica Neue" w:hAnsi="Helvetica Neue" w:cs="Arial"/>
          <w:b/>
        </w:rPr>
        <w:t xml:space="preserve">: </w:t>
      </w:r>
      <w:r w:rsidR="00A86948">
        <w:rPr>
          <w:rFonts w:ascii="Helvetica Neue" w:hAnsi="Helvetica Neue"/>
        </w:rPr>
        <w:t>the site is currently owned by Schafer Richardson; Schafer Richardson is moving ahead with plans for office space and are currently shopping for a large office tenant; once a tenant is found, the team will be back to present more details; they are preliminarily planning on an 11 story structure with 1 story of parking underground</w:t>
      </w:r>
    </w:p>
    <w:p w14:paraId="743B28E0" w14:textId="63D358BD" w:rsidR="00CB47E1" w:rsidRPr="00A86948" w:rsidRDefault="00BC4C43" w:rsidP="00ED2625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>
        <w:rPr>
          <w:rFonts w:ascii="Helvetica" w:hAnsi="Helvetica"/>
          <w:szCs w:val="28"/>
          <w:u w:val="single"/>
        </w:rPr>
        <w:t>Art for Electrical Boxes update</w:t>
      </w:r>
      <w:r w:rsidR="00CB47E1">
        <w:rPr>
          <w:rFonts w:ascii="Helvetica" w:hAnsi="Helvetica"/>
          <w:szCs w:val="28"/>
          <w:u w:val="single"/>
        </w:rPr>
        <w:t>:</w:t>
      </w:r>
      <w:r w:rsidR="00CB47E1">
        <w:rPr>
          <w:rFonts w:ascii="Helvetica" w:hAnsi="Helvetica"/>
          <w:b/>
          <w:szCs w:val="28"/>
        </w:rPr>
        <w:t xml:space="preserve"> </w:t>
      </w:r>
      <w:r w:rsidR="00A86948" w:rsidRPr="00A86948">
        <w:rPr>
          <w:rFonts w:ascii="Helvetica" w:hAnsi="Helvetica"/>
          <w:szCs w:val="28"/>
        </w:rPr>
        <w:t>Planning + Zoning Committee Member, Wendy Holmes, has withdrawn from the Committee; the Committee is now looking for a new champion for the Art for Electrical Boxes project; Francesco volunteers; DJ will send Francesco notes regarding the City process, etc.</w:t>
      </w:r>
      <w:r w:rsidR="00A86948">
        <w:rPr>
          <w:rFonts w:ascii="Helvetica" w:hAnsi="Helvetica"/>
          <w:color w:val="FF0000"/>
          <w:szCs w:val="28"/>
        </w:rPr>
        <w:t xml:space="preserve"> </w:t>
      </w:r>
    </w:p>
    <w:p w14:paraId="759B4695" w14:textId="5CA8E328" w:rsidR="00A86948" w:rsidRPr="00BC4C43" w:rsidRDefault="00A86948" w:rsidP="00ED2625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>
        <w:rPr>
          <w:rFonts w:ascii="Helvetica" w:hAnsi="Helvetica"/>
          <w:szCs w:val="28"/>
          <w:u w:val="single"/>
        </w:rPr>
        <w:t>Pedestrian and Bicycle Update:</w:t>
      </w:r>
      <w:r>
        <w:rPr>
          <w:rFonts w:ascii="Helvetica" w:hAnsi="Helvetica"/>
          <w:b/>
          <w:szCs w:val="28"/>
        </w:rPr>
        <w:t xml:space="preserve"> </w:t>
      </w:r>
      <w:r>
        <w:rPr>
          <w:rFonts w:ascii="Helvetica" w:hAnsi="Helvetica"/>
          <w:szCs w:val="28"/>
        </w:rPr>
        <w:t>no update this month</w:t>
      </w:r>
    </w:p>
    <w:p w14:paraId="74F0CA3F" w14:textId="3100B14A" w:rsidR="00BC4C43" w:rsidRPr="00A86948" w:rsidRDefault="00BC4C43" w:rsidP="00ED2625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>
        <w:rPr>
          <w:rFonts w:ascii="Helvetica" w:hAnsi="Helvetica"/>
          <w:szCs w:val="28"/>
          <w:u w:val="single"/>
        </w:rPr>
        <w:t>Other:</w:t>
      </w:r>
      <w:r>
        <w:rPr>
          <w:rFonts w:ascii="Helvetica" w:hAnsi="Helvetica"/>
          <w:b/>
          <w:szCs w:val="28"/>
        </w:rPr>
        <w:t xml:space="preserve"> </w:t>
      </w:r>
    </w:p>
    <w:p w14:paraId="3DB04F4A" w14:textId="7FF46EF0" w:rsidR="007C3FA4" w:rsidRDefault="00A86948" w:rsidP="00294072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86948">
        <w:rPr>
          <w:rFonts w:ascii="Helvetica" w:hAnsi="Helvetica"/>
          <w:szCs w:val="28"/>
        </w:rPr>
        <w:t>Francesco states that he is concerned about the Planning + Zoning Committee and Board’s procedures regarding feedback on new developments</w:t>
      </w:r>
      <w:r>
        <w:rPr>
          <w:rFonts w:ascii="Helvetica" w:hAnsi="Helvetica"/>
          <w:szCs w:val="28"/>
        </w:rPr>
        <w:t>; David suggests the City looks to the Committee and Board for their insight and opinion only; JR comments that the Committee and Board have no actual authority for approval</w:t>
      </w:r>
    </w:p>
    <w:p w14:paraId="337DE62F" w14:textId="7EF77047" w:rsidR="00A86948" w:rsidRDefault="00A86948" w:rsidP="00294072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Phil requests that, moving forward, the Planning + Zoning Committee take a closer look at any new development’s plans for accessibility, sharing that only half of the building of the new Invision location in the North Loop is accessible</w:t>
      </w:r>
    </w:p>
    <w:p w14:paraId="089B15AB" w14:textId="77777777" w:rsidR="00A86948" w:rsidRPr="00A86948" w:rsidRDefault="00A86948" w:rsidP="00A86948">
      <w:pPr>
        <w:pStyle w:val="ListParagraph"/>
        <w:spacing w:after="0" w:line="240" w:lineRule="auto"/>
        <w:ind w:left="2520"/>
        <w:contextualSpacing/>
        <w:rPr>
          <w:rFonts w:ascii="Helvetica" w:hAnsi="Helvetica"/>
          <w:szCs w:val="28"/>
        </w:rPr>
      </w:pPr>
    </w:p>
    <w:p w14:paraId="3B62C318" w14:textId="77777777" w:rsidR="002945D3" w:rsidRPr="006777F7" w:rsidRDefault="002945D3" w:rsidP="002945D3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6777F7">
        <w:rPr>
          <w:rFonts w:ascii="Helvetica" w:hAnsi="Helvetica"/>
          <w:szCs w:val="28"/>
        </w:rPr>
        <w:t>Livability – Greening &amp; Lighting Update – Fritz Kroll</w:t>
      </w:r>
    </w:p>
    <w:p w14:paraId="56E33D45" w14:textId="7A60D223" w:rsidR="002945D3" w:rsidRPr="00A86948" w:rsidRDefault="00A86948" w:rsidP="00A86948">
      <w:pPr>
        <w:pStyle w:val="ListParagraph"/>
        <w:numPr>
          <w:ilvl w:val="0"/>
          <w:numId w:val="32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A86948">
        <w:rPr>
          <w:rFonts w:ascii="Helvetica" w:hAnsi="Helvetica"/>
          <w:szCs w:val="28"/>
        </w:rPr>
        <w:t>No update this month.</w:t>
      </w:r>
    </w:p>
    <w:p w14:paraId="07B22E7C" w14:textId="03C1F77E" w:rsidR="002945D3" w:rsidRPr="00A86948" w:rsidRDefault="002945D3" w:rsidP="00A86948">
      <w:pPr>
        <w:spacing w:after="0" w:line="240" w:lineRule="auto"/>
        <w:ind w:left="1440"/>
        <w:contextualSpacing/>
        <w:rPr>
          <w:rFonts w:ascii="Helvetica" w:hAnsi="Helvetica"/>
          <w:color w:val="FF0000"/>
          <w:szCs w:val="28"/>
        </w:rPr>
      </w:pPr>
    </w:p>
    <w:p w14:paraId="0D7FDA4E" w14:textId="19C77183" w:rsidR="002945D3" w:rsidRDefault="00AD04C1" w:rsidP="002945D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</w:rPr>
      </w:pPr>
      <w:r w:rsidRPr="00115B94">
        <w:rPr>
          <w:rFonts w:ascii="Helvetica" w:hAnsi="Helvetica"/>
        </w:rPr>
        <w:t xml:space="preserve">Livability – NL Park Update – </w:t>
      </w:r>
      <w:r w:rsidR="00A86948">
        <w:rPr>
          <w:rFonts w:ascii="Helvetica" w:hAnsi="Helvetica"/>
        </w:rPr>
        <w:t>Katie Day</w:t>
      </w:r>
    </w:p>
    <w:p w14:paraId="2CD176FF" w14:textId="209CA250" w:rsidR="005A1192" w:rsidRDefault="005A1192" w:rsidP="00220754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Katie states that there is no update since the Annual Meeting, but provides an overview for those who missed it: the site the team is looking at is the parking lot located just north of 730 Lofts and will be ¾ to 1 acre in area; Schafer Richardson owns the property, and Kit Richardson has been working with the North Loop Park Committee to develop a plan; architects have been partnering with both the City and Schafer Richardson- both parties agreed on programming and draft concepts at the end of 2015; the Committee is now going for approval so funding can be approved and the North Loop Park can hopefully become part of the master plan; if it is approved, funds can start to be allocated; the North Loop Park Committee continues to think about adjacent land use and to talk to local stakeholders; Greco representatives are to meet with Katie and Karen Rosar on Monday to discuss potential funding opportunities; Kit is working to help Committee understand how neighboring buildings will be developed</w:t>
      </w:r>
    </w:p>
    <w:p w14:paraId="346D24DF" w14:textId="77777777" w:rsidR="005A1192" w:rsidRDefault="005A1192" w:rsidP="00220754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Scott asks if other downtown parks are being proposed- Katie responds that no other downtown parks are being proposed, but existing parks are looking for improvements</w:t>
      </w:r>
    </w:p>
    <w:p w14:paraId="4A60A148" w14:textId="70BF2B1B" w:rsidR="00220754" w:rsidRDefault="005A1192" w:rsidP="00220754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Bryan asks if the Committee is currently looking for public support, as it is important to be able to paint a clear vision for stakeholders, investors, and the community- Katie suggests they take opportunities as they arise; Bryan asks about funding campaign timing- Katie states they need to get the Park Board on board first</w:t>
      </w:r>
    </w:p>
    <w:p w14:paraId="6AC3B337" w14:textId="1753508F" w:rsidR="005A1192" w:rsidRDefault="005A1192" w:rsidP="00220754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Tim asks if any elected officials are behind the project; it is understood that Council Member Jacob Frey is in support of the park, and the Park Board generally supports it, too</w:t>
      </w:r>
    </w:p>
    <w:p w14:paraId="0080547D" w14:textId="35CEB9F3" w:rsidR="004508A6" w:rsidRDefault="004508A6" w:rsidP="00220754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Phil asks about a time frame for Park Board approval and funding; Katie states that is depends on where the Park Board lands</w:t>
      </w:r>
    </w:p>
    <w:p w14:paraId="3144B88D" w14:textId="28C96B22" w:rsidR="005A1192" w:rsidRPr="004508A6" w:rsidRDefault="004508A6" w:rsidP="004508A6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David suggests that the goal for this year is to define what year the park will become a reality; Katie believes it will depend on Kit’s schedule for developing adjacent properties</w:t>
      </w:r>
    </w:p>
    <w:p w14:paraId="70DDE55D" w14:textId="77777777" w:rsidR="00393BA3" w:rsidRPr="00393BA3" w:rsidRDefault="00393BA3" w:rsidP="00393BA3">
      <w:pPr>
        <w:pStyle w:val="ListParagraph"/>
        <w:spacing w:after="0" w:line="240" w:lineRule="auto"/>
        <w:ind w:left="1080"/>
        <w:contextualSpacing/>
        <w:rPr>
          <w:rFonts w:ascii="Helvetica" w:hAnsi="Helvetica"/>
          <w:szCs w:val="28"/>
        </w:rPr>
      </w:pPr>
    </w:p>
    <w:p w14:paraId="53A20196" w14:textId="77777777" w:rsidR="00A47E5A" w:rsidRDefault="0014610F" w:rsidP="00AD04C1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115B94">
        <w:rPr>
          <w:rFonts w:ascii="Helvetica" w:hAnsi="Helvetica"/>
          <w:szCs w:val="28"/>
        </w:rPr>
        <w:t>Safety and Livability – Phil Ailiff</w:t>
      </w:r>
      <w:r w:rsidR="00D16191" w:rsidRPr="00115B94">
        <w:rPr>
          <w:rFonts w:ascii="Helvetica" w:hAnsi="Helvetica"/>
          <w:szCs w:val="28"/>
        </w:rPr>
        <w:t xml:space="preserve"> </w:t>
      </w:r>
    </w:p>
    <w:p w14:paraId="0938A639" w14:textId="49137320" w:rsidR="004508A6" w:rsidRPr="004508A6" w:rsidRDefault="004508A6" w:rsidP="00CC25CA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4508A6">
        <w:rPr>
          <w:rFonts w:ascii="Helvetica" w:hAnsi="Helvetica"/>
          <w:szCs w:val="28"/>
        </w:rPr>
        <w:t>The first Block Club meeting of the year will be Thursday, February 25 at 4:30 PM at Dunn Bros on Washington. The focus of the meeting will be on Part 1 (homicide and rape) and Part 2 (livability issues like public intoxication a</w:t>
      </w:r>
      <w:r>
        <w:rPr>
          <w:rFonts w:ascii="Helvetica" w:hAnsi="Helvetica"/>
          <w:szCs w:val="28"/>
        </w:rPr>
        <w:t>nd urination) crime statistics. Phil is looking forward to rev</w:t>
      </w:r>
      <w:r w:rsidR="008B287F">
        <w:rPr>
          <w:rFonts w:ascii="Helvetica" w:hAnsi="Helvetica"/>
          <w:szCs w:val="28"/>
        </w:rPr>
        <w:t>iewing these statistics.</w:t>
      </w:r>
    </w:p>
    <w:p w14:paraId="725549F3" w14:textId="033B7C4C" w:rsidR="00AE1CEB" w:rsidRPr="004508A6" w:rsidRDefault="00F0649C" w:rsidP="00CC25CA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4508A6">
        <w:rPr>
          <w:rFonts w:ascii="Helvetica" w:hAnsi="Helvetica"/>
          <w:szCs w:val="28"/>
        </w:rPr>
        <w:t xml:space="preserve">The next Pedestrian Advisory Committee </w:t>
      </w:r>
      <w:r w:rsidR="004508A6" w:rsidRPr="004508A6">
        <w:rPr>
          <w:rFonts w:ascii="Helvetica" w:hAnsi="Helvetica"/>
          <w:szCs w:val="28"/>
        </w:rPr>
        <w:t xml:space="preserve">(PAC) </w:t>
      </w:r>
      <w:r w:rsidRPr="004508A6">
        <w:rPr>
          <w:rFonts w:ascii="Helvetica" w:hAnsi="Helvetica"/>
          <w:szCs w:val="28"/>
        </w:rPr>
        <w:t xml:space="preserve">Meeting </w:t>
      </w:r>
      <w:r w:rsidR="004508A6" w:rsidRPr="004508A6">
        <w:rPr>
          <w:rFonts w:ascii="Helvetica" w:hAnsi="Helvetica"/>
          <w:szCs w:val="28"/>
        </w:rPr>
        <w:t xml:space="preserve">is </w:t>
      </w:r>
      <w:r w:rsidRPr="004508A6">
        <w:rPr>
          <w:rFonts w:ascii="Helvetica" w:hAnsi="Helvetica"/>
          <w:szCs w:val="28"/>
        </w:rPr>
        <w:t xml:space="preserve">planned for Wednesday, </w:t>
      </w:r>
      <w:r w:rsidR="004508A6" w:rsidRPr="004508A6">
        <w:rPr>
          <w:rFonts w:ascii="Helvetica" w:hAnsi="Helvetica"/>
          <w:szCs w:val="28"/>
        </w:rPr>
        <w:t>March 2</w:t>
      </w:r>
      <w:r w:rsidRPr="004508A6">
        <w:rPr>
          <w:rFonts w:ascii="Helvetica" w:hAnsi="Helvetica"/>
          <w:szCs w:val="28"/>
        </w:rPr>
        <w:t xml:space="preserve"> from 4-6 PM in Room 333 of Cit</w:t>
      </w:r>
      <w:r w:rsidR="00BA2729" w:rsidRPr="004508A6">
        <w:rPr>
          <w:rFonts w:ascii="Helvetica" w:hAnsi="Helvetica"/>
          <w:szCs w:val="28"/>
        </w:rPr>
        <w:t>y Hall</w:t>
      </w:r>
      <w:r w:rsidR="00FB574D" w:rsidRPr="004508A6">
        <w:rPr>
          <w:rFonts w:ascii="Helvetica" w:hAnsi="Helvetica"/>
          <w:szCs w:val="28"/>
        </w:rPr>
        <w:t>.</w:t>
      </w:r>
      <w:r w:rsidR="00420ADA" w:rsidRPr="004508A6">
        <w:rPr>
          <w:rFonts w:ascii="Helvetica" w:hAnsi="Helvetica"/>
          <w:szCs w:val="28"/>
        </w:rPr>
        <w:t xml:space="preserve"> </w:t>
      </w:r>
      <w:r w:rsidR="004508A6" w:rsidRPr="004508A6">
        <w:rPr>
          <w:rFonts w:ascii="Helvetica" w:hAnsi="Helvetica"/>
          <w:szCs w:val="28"/>
        </w:rPr>
        <w:t>The focus for this meeting will be Urban Forest Policy. The team is looking to make some recommendations.</w:t>
      </w:r>
    </w:p>
    <w:p w14:paraId="5938A578" w14:textId="6AA9A78E" w:rsidR="00714A5B" w:rsidRPr="008B287F" w:rsidRDefault="004508A6" w:rsidP="00714A5B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8B287F">
        <w:rPr>
          <w:rFonts w:ascii="Helvetica" w:hAnsi="Helvetica"/>
          <w:szCs w:val="28"/>
        </w:rPr>
        <w:t>The next First Precinct Court Watch is scheduled for Friday, March 11 at 10AM in the Doty Conference Room at the Main Library on the second floor. This is a program that monitors chronic offenders ran by Heidi Johnston. The program has been recognized as a “Best Practice Program,” and occurs the second Friday of each month.</w:t>
      </w:r>
    </w:p>
    <w:p w14:paraId="6B0B1C44" w14:textId="77777777" w:rsidR="002E6EA0" w:rsidRPr="002C525C" w:rsidRDefault="002E6EA0" w:rsidP="002C525C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287A45E7" w14:textId="62B1E7B7" w:rsidR="00630AB5" w:rsidRPr="00714A5B" w:rsidRDefault="00630AB5" w:rsidP="00714A5B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714A5B">
        <w:rPr>
          <w:rFonts w:ascii="Helvetica" w:hAnsi="Helvetica"/>
          <w:szCs w:val="28"/>
        </w:rPr>
        <w:t>Sustainability/Community Garden – Bryan Hollaway</w:t>
      </w:r>
    </w:p>
    <w:p w14:paraId="76678FE9" w14:textId="43A13E49" w:rsidR="00AD04C1" w:rsidRPr="008E7A93" w:rsidRDefault="0076774E" w:rsidP="008A6EF1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8E7A93">
        <w:rPr>
          <w:rFonts w:ascii="Helvetica" w:hAnsi="Helvetica"/>
          <w:szCs w:val="28"/>
        </w:rPr>
        <w:t>Bryan shares that he was approached by the property manager of</w:t>
      </w:r>
      <w:r w:rsidR="00C62E6A" w:rsidRPr="008E7A93">
        <w:rPr>
          <w:rFonts w:ascii="Helvetica" w:hAnsi="Helvetica"/>
          <w:szCs w:val="28"/>
        </w:rPr>
        <w:t xml:space="preserve"> the 5</w:t>
      </w:r>
      <w:r w:rsidR="00C62E6A" w:rsidRPr="008E7A93">
        <w:rPr>
          <w:rFonts w:ascii="Helvetica" w:hAnsi="Helvetica"/>
          <w:szCs w:val="28"/>
          <w:vertAlign w:val="superscript"/>
        </w:rPr>
        <w:t>th</w:t>
      </w:r>
      <w:r w:rsidR="00C62E6A" w:rsidRPr="008E7A93">
        <w:rPr>
          <w:rFonts w:ascii="Helvetica" w:hAnsi="Helvetica"/>
          <w:szCs w:val="28"/>
        </w:rPr>
        <w:t xml:space="preserve"> Avenue and 4</w:t>
      </w:r>
      <w:r w:rsidR="00C62E6A" w:rsidRPr="008E7A93">
        <w:rPr>
          <w:rFonts w:ascii="Helvetica" w:hAnsi="Helvetica"/>
          <w:szCs w:val="28"/>
          <w:vertAlign w:val="superscript"/>
        </w:rPr>
        <w:t>th</w:t>
      </w:r>
      <w:r w:rsidR="00C62E6A" w:rsidRPr="008E7A93">
        <w:rPr>
          <w:rFonts w:ascii="Helvetica" w:hAnsi="Helvetica"/>
          <w:szCs w:val="28"/>
        </w:rPr>
        <w:t xml:space="preserve"> Street site regarding a potential community garden; the land is currently for sale for $1M</w:t>
      </w:r>
    </w:p>
    <w:p w14:paraId="2655C632" w14:textId="09CEA700" w:rsidR="00C62E6A" w:rsidRPr="008E7A93" w:rsidRDefault="00C62E6A" w:rsidP="008A6EF1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8E7A93">
        <w:rPr>
          <w:rFonts w:ascii="Helvetica" w:hAnsi="Helvetica"/>
          <w:szCs w:val="28"/>
        </w:rPr>
        <w:t>Bryan is requesting $500 for a gardening campaign called the Beautify Your Balcony project; Scott from Tangletown Gardens is offering a 10% discount (up to $20) for residents wanting to participate; the $500 would be used to  reimburse Tangletown Gardens</w:t>
      </w:r>
      <w:r w:rsidR="008E7A93" w:rsidRPr="008E7A93">
        <w:rPr>
          <w:rFonts w:ascii="Helvetica" w:hAnsi="Helvetica"/>
          <w:szCs w:val="28"/>
        </w:rPr>
        <w:t xml:space="preserve"> for the discount; the Board asks if Tangletown would be willing to split the discount since it will still bring them business</w:t>
      </w:r>
      <w:r w:rsidR="008E7A93">
        <w:rPr>
          <w:rFonts w:ascii="Helvetica" w:hAnsi="Helvetica"/>
          <w:szCs w:val="28"/>
        </w:rPr>
        <w:t xml:space="preserve"> and visibility</w:t>
      </w:r>
      <w:r w:rsidR="008E7A93" w:rsidRPr="008E7A93">
        <w:rPr>
          <w:rFonts w:ascii="Helvetica" w:hAnsi="Helvetica"/>
          <w:szCs w:val="28"/>
        </w:rPr>
        <w:t xml:space="preserve">, but Bryan explains he has already asked and they are not willing to do that; the Board suggests talking to other gardening businesses who might be willing to offer better incentives- the North Loop is a non-profit, so it </w:t>
      </w:r>
      <w:r w:rsidR="008E7A93">
        <w:rPr>
          <w:rFonts w:ascii="Helvetica" w:hAnsi="Helvetica"/>
          <w:szCs w:val="28"/>
        </w:rPr>
        <w:t xml:space="preserve">could be considered a donation; </w:t>
      </w:r>
      <w:r w:rsidR="008E7A93" w:rsidRPr="00BC4C43">
        <w:rPr>
          <w:rFonts w:ascii="Helvetica" w:hAnsi="Helvetica"/>
          <w:b/>
          <w:szCs w:val="28"/>
        </w:rPr>
        <w:t>a motion is made (</w:t>
      </w:r>
      <w:r w:rsidR="008E7A93">
        <w:rPr>
          <w:rFonts w:ascii="Helvetica" w:hAnsi="Helvetica"/>
          <w:b/>
          <w:szCs w:val="28"/>
        </w:rPr>
        <w:t>Bryan</w:t>
      </w:r>
      <w:r w:rsidR="008E7A93" w:rsidRPr="00BC4C43">
        <w:rPr>
          <w:rFonts w:ascii="Helvetica" w:hAnsi="Helvetica"/>
          <w:b/>
          <w:szCs w:val="28"/>
        </w:rPr>
        <w:t>), seconded (</w:t>
      </w:r>
      <w:r w:rsidR="008E7A93">
        <w:rPr>
          <w:rFonts w:ascii="Helvetica" w:hAnsi="Helvetica"/>
          <w:b/>
          <w:szCs w:val="28"/>
        </w:rPr>
        <w:t>Diane</w:t>
      </w:r>
      <w:r w:rsidR="008E7A93" w:rsidRPr="00BC4C43">
        <w:rPr>
          <w:rFonts w:ascii="Helvetica" w:hAnsi="Helvetica"/>
          <w:b/>
          <w:szCs w:val="28"/>
        </w:rPr>
        <w:t xml:space="preserve">), and approved by the Board to </w:t>
      </w:r>
      <w:r w:rsidR="008E7A93">
        <w:rPr>
          <w:rFonts w:ascii="Helvetica" w:hAnsi="Helvetica"/>
          <w:b/>
          <w:szCs w:val="28"/>
        </w:rPr>
        <w:t>contribute $500 to the Beautify Your Balcony project whether it is with Tangletown Gardens or another business willing to offer/split better incentives</w:t>
      </w:r>
    </w:p>
    <w:p w14:paraId="5A1D5FC9" w14:textId="77777777" w:rsidR="000A6DC8" w:rsidRPr="00294072" w:rsidRDefault="000A6DC8" w:rsidP="000A6DC8">
      <w:pPr>
        <w:pStyle w:val="ListParagraph"/>
        <w:spacing w:after="0" w:line="240" w:lineRule="auto"/>
        <w:ind w:left="1800"/>
        <w:contextualSpacing/>
        <w:rPr>
          <w:rFonts w:ascii="Helvetica" w:hAnsi="Helvetica"/>
          <w:szCs w:val="28"/>
        </w:rPr>
      </w:pPr>
    </w:p>
    <w:p w14:paraId="7745CEBA" w14:textId="77777777" w:rsidR="007B4B05" w:rsidRPr="00B850E8" w:rsidRDefault="007B4B05" w:rsidP="00A856C9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OLD BUSINESS</w:t>
      </w:r>
    </w:p>
    <w:p w14:paraId="4C18B03A" w14:textId="77777777" w:rsidR="003261BB" w:rsidRPr="00B850E8" w:rsidRDefault="003261BB" w:rsidP="003261BB">
      <w:pPr>
        <w:spacing w:after="0" w:line="240" w:lineRule="auto"/>
        <w:ind w:left="1080"/>
        <w:contextualSpacing/>
        <w:rPr>
          <w:rFonts w:ascii="Helvetica" w:hAnsi="Helvetica"/>
          <w:szCs w:val="28"/>
        </w:rPr>
      </w:pPr>
    </w:p>
    <w:p w14:paraId="6A2D883F" w14:textId="7BCA637A" w:rsidR="00E15F6E" w:rsidRPr="00B850E8" w:rsidRDefault="00E15F6E" w:rsidP="0089244B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Revolving Loan Fund Update –</w:t>
      </w:r>
      <w:r w:rsidR="00D867E4" w:rsidRPr="00B850E8">
        <w:rPr>
          <w:rFonts w:ascii="Helvetica" w:hAnsi="Helvetica"/>
          <w:szCs w:val="28"/>
        </w:rPr>
        <w:t xml:space="preserve"> </w:t>
      </w:r>
      <w:r w:rsidRPr="00B850E8">
        <w:rPr>
          <w:rFonts w:ascii="Helvetica" w:hAnsi="Helvetica"/>
          <w:szCs w:val="28"/>
        </w:rPr>
        <w:t>J</w:t>
      </w:r>
      <w:r w:rsidR="0067096F">
        <w:rPr>
          <w:rFonts w:ascii="Helvetica" w:hAnsi="Helvetica"/>
          <w:szCs w:val="28"/>
        </w:rPr>
        <w:t>R</w:t>
      </w:r>
      <w:r w:rsidR="006D4401" w:rsidRPr="00B850E8">
        <w:rPr>
          <w:rFonts w:ascii="Helvetica" w:hAnsi="Helvetica"/>
          <w:szCs w:val="28"/>
        </w:rPr>
        <w:t xml:space="preserve"> Maddox</w:t>
      </w:r>
    </w:p>
    <w:p w14:paraId="251E7F38" w14:textId="09E39A65" w:rsidR="00D867E4" w:rsidRDefault="00F317DF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J</w:t>
      </w:r>
      <w:r w:rsidR="0067096F">
        <w:rPr>
          <w:rFonts w:ascii="Helvetica" w:hAnsi="Helvetica"/>
          <w:szCs w:val="28"/>
        </w:rPr>
        <w:t>R</w:t>
      </w:r>
      <w:r>
        <w:rPr>
          <w:rFonts w:ascii="Helvetica" w:hAnsi="Helvetica"/>
          <w:szCs w:val="28"/>
        </w:rPr>
        <w:t xml:space="preserve"> reports that the 2015 Annual Report is due soon; a new format will be available in the near future- J</w:t>
      </w:r>
      <w:r w:rsidR="0067096F">
        <w:rPr>
          <w:rFonts w:ascii="Helvetica" w:hAnsi="Helvetica"/>
          <w:szCs w:val="28"/>
        </w:rPr>
        <w:t>R</w:t>
      </w:r>
      <w:r>
        <w:rPr>
          <w:rFonts w:ascii="Helvetica" w:hAnsi="Helvetica"/>
          <w:szCs w:val="28"/>
        </w:rPr>
        <w:t xml:space="preserve"> plans to draft the report for Board review and approval in March</w:t>
      </w:r>
    </w:p>
    <w:p w14:paraId="50CA1E84" w14:textId="67F16C79" w:rsidR="00F317DF" w:rsidRDefault="00F317DF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Rules have changed recently that protect the funds for the neighborhood; the revolving loan went away, so the funds are saf</w:t>
      </w:r>
      <w:r w:rsidR="0067096F">
        <w:rPr>
          <w:rFonts w:ascii="Helvetica" w:hAnsi="Helvetica"/>
          <w:szCs w:val="28"/>
        </w:rPr>
        <w:t>e, but need to be repurposed; JR</w:t>
      </w:r>
      <w:r>
        <w:rPr>
          <w:rFonts w:ascii="Helvetica" w:hAnsi="Helvetica"/>
          <w:szCs w:val="28"/>
        </w:rPr>
        <w:t xml:space="preserve"> will be suggesting a “menu of options” that he would like to discuss at the retreat</w:t>
      </w:r>
    </w:p>
    <w:p w14:paraId="1BFEF00F" w14:textId="56513509" w:rsidR="00F317DF" w:rsidRDefault="00F317DF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Most of the NRP funds need to go towards housing “which is a little difficult to make work in our unique neighborhood”; this is something the Board needs to further discuss; J</w:t>
      </w:r>
      <w:r w:rsidR="00DA7CFC">
        <w:rPr>
          <w:rFonts w:ascii="Helvetica" w:hAnsi="Helvetica"/>
          <w:szCs w:val="28"/>
        </w:rPr>
        <w:t>R</w:t>
      </w:r>
      <w:r>
        <w:rPr>
          <w:rFonts w:ascii="Helvetica" w:hAnsi="Helvetica"/>
          <w:szCs w:val="28"/>
        </w:rPr>
        <w:t>. has some ideas</w:t>
      </w:r>
    </w:p>
    <w:p w14:paraId="7DE47ECC" w14:textId="7A81E3C6" w:rsidR="00F317DF" w:rsidRDefault="00F317DF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CPP funds can be used for neighborhood administration</w:t>
      </w:r>
    </w:p>
    <w:p w14:paraId="7C6B354C" w14:textId="37E8972D" w:rsidR="000B4202" w:rsidRPr="00B850E8" w:rsidRDefault="000B4202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More to come at March meeting and Board retreat</w:t>
      </w:r>
    </w:p>
    <w:p w14:paraId="0878CA1A" w14:textId="77777777" w:rsidR="0034380B" w:rsidRPr="00B850E8" w:rsidRDefault="0034380B" w:rsidP="0021012C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1CEE0470" w14:textId="1E4F1BF5" w:rsidR="00A856C9" w:rsidRPr="00B850E8" w:rsidRDefault="00A856C9" w:rsidP="0089244B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 xml:space="preserve">Farmers Market Advisory Group Update – </w:t>
      </w:r>
      <w:r w:rsidR="000B4202">
        <w:rPr>
          <w:rFonts w:ascii="Helvetica" w:hAnsi="Helvetica"/>
          <w:szCs w:val="28"/>
        </w:rPr>
        <w:t>(who will report on this moving forward?)</w:t>
      </w:r>
    </w:p>
    <w:p w14:paraId="722D10FB" w14:textId="30BE1303" w:rsidR="0021012C" w:rsidRDefault="005E4B83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No meeting this month.</w:t>
      </w:r>
    </w:p>
    <w:p w14:paraId="430A47B1" w14:textId="77777777" w:rsidR="00DA6B95" w:rsidRPr="00B850E8" w:rsidRDefault="00DA6B95" w:rsidP="00B850E8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3BDDF53C" w14:textId="2E85BF8F" w:rsidR="0070575B" w:rsidRPr="00B850E8" w:rsidRDefault="00EF579D" w:rsidP="0089244B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2020 Partners Update</w:t>
      </w:r>
      <w:r w:rsidR="00A856C9" w:rsidRPr="00B850E8">
        <w:rPr>
          <w:rFonts w:ascii="Helvetica" w:hAnsi="Helvetica"/>
          <w:szCs w:val="28"/>
        </w:rPr>
        <w:t xml:space="preserve"> – </w:t>
      </w:r>
      <w:r w:rsidR="000B4202">
        <w:rPr>
          <w:rFonts w:ascii="Helvetica" w:hAnsi="Helvetica"/>
          <w:szCs w:val="28"/>
        </w:rPr>
        <w:t>David Frank</w:t>
      </w:r>
    </w:p>
    <w:p w14:paraId="28AB6000" w14:textId="7140B394" w:rsidR="00DA3FF0" w:rsidRPr="000B4202" w:rsidRDefault="000B4202" w:rsidP="004D7AFA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/>
          <w:b/>
          <w:szCs w:val="28"/>
        </w:rPr>
      </w:pPr>
      <w:r>
        <w:rPr>
          <w:rFonts w:ascii="Helvetica" w:hAnsi="Helvetica"/>
          <w:szCs w:val="28"/>
        </w:rPr>
        <w:t>2020 Partners have not yet met in 2016</w:t>
      </w:r>
    </w:p>
    <w:p w14:paraId="0761E858" w14:textId="77777777" w:rsidR="00421B40" w:rsidRPr="006C3546" w:rsidRDefault="00421B40" w:rsidP="004D7AFA">
      <w:pPr>
        <w:spacing w:after="0" w:line="240" w:lineRule="auto"/>
        <w:contextualSpacing/>
        <w:rPr>
          <w:rFonts w:ascii="Helvetica" w:hAnsi="Helvetica"/>
          <w:b/>
          <w:color w:val="FF0000"/>
          <w:szCs w:val="28"/>
        </w:rPr>
      </w:pPr>
    </w:p>
    <w:p w14:paraId="518EB32B" w14:textId="5005BFBD" w:rsidR="00636726" w:rsidRPr="00B850E8" w:rsidRDefault="00636726" w:rsidP="0089244B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/>
        </w:rPr>
      </w:pPr>
      <w:r w:rsidRPr="00B850E8">
        <w:rPr>
          <w:rFonts w:ascii="Helvetica" w:hAnsi="Helvetica"/>
        </w:rPr>
        <w:t xml:space="preserve">DNG Update – </w:t>
      </w:r>
      <w:r w:rsidR="000B4202">
        <w:rPr>
          <w:rFonts w:ascii="Helvetica" w:hAnsi="Helvetica"/>
        </w:rPr>
        <w:t xml:space="preserve"> DJ Heinle</w:t>
      </w:r>
    </w:p>
    <w:p w14:paraId="4109A3ED" w14:textId="77777777" w:rsidR="002779E7" w:rsidRDefault="002779E7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Met on Monday</w:t>
      </w:r>
    </w:p>
    <w:p w14:paraId="21DDDF9E" w14:textId="77777777" w:rsidR="002779E7" w:rsidRDefault="002779E7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Discussed changes related to NRP and CPP programs</w:t>
      </w:r>
    </w:p>
    <w:p w14:paraId="6A7C6A49" w14:textId="4441EECF" w:rsidR="001C49EC" w:rsidRDefault="00CA2579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S</w:t>
      </w:r>
      <w:r w:rsidR="002779E7">
        <w:rPr>
          <w:rFonts w:ascii="Helvetica" w:hAnsi="Helvetica"/>
        </w:rPr>
        <w:t>tatus reports are due- the North Loop’s is due in 2017 so “we have some time”</w:t>
      </w:r>
    </w:p>
    <w:p w14:paraId="30735005" w14:textId="5AF6E1D7" w:rsidR="00CA2579" w:rsidRDefault="00CA2579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Offering “Effective Meeting Training” next Monday for those who are interested</w:t>
      </w:r>
    </w:p>
    <w:p w14:paraId="4C42E772" w14:textId="767B5DFF" w:rsidR="00CA2579" w:rsidRDefault="00CA2579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Currently looking for directors and officers insurance for the entire City, but rates are high; David shares that the North Loop Neighborhood Association Board had a private insurance policy (including directors and officers insurance) a few years ago, then decided to go through the City because the group policy was better- the Board has since realized it is difficult and less efficient to go this route; DJ states there is some confusion</w:t>
      </w:r>
      <w:r w:rsidR="00512954">
        <w:rPr>
          <w:rFonts w:ascii="Helvetica" w:hAnsi="Helvetica"/>
        </w:rPr>
        <w:t xml:space="preserve"> in the neighborhoods, so things are getting tweaked, but there will not be any big changes or negative effects</w:t>
      </w:r>
    </w:p>
    <w:p w14:paraId="28022CBF" w14:textId="11512F4F" w:rsidR="00512954" w:rsidRPr="00B850E8" w:rsidRDefault="00512954" w:rsidP="00CC25CA">
      <w:pPr>
        <w:numPr>
          <w:ilvl w:val="0"/>
          <w:numId w:val="8"/>
        </w:num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DJ lets the Board know the Central Library has space  to store neighborhood records if necessary; the Board determines this is not necessary</w:t>
      </w:r>
    </w:p>
    <w:p w14:paraId="09D3F2C2" w14:textId="77777777" w:rsidR="0071785B" w:rsidRPr="006C3546" w:rsidRDefault="0071785B" w:rsidP="00080C34">
      <w:pPr>
        <w:spacing w:after="0" w:line="240" w:lineRule="auto"/>
        <w:contextualSpacing/>
        <w:rPr>
          <w:rFonts w:ascii="Helvetica" w:hAnsi="Helvetica"/>
          <w:color w:val="FF0000"/>
        </w:rPr>
      </w:pPr>
    </w:p>
    <w:p w14:paraId="2314A863" w14:textId="77777777" w:rsidR="005665DA" w:rsidRPr="00B850E8" w:rsidRDefault="00030461" w:rsidP="005665DA">
      <w:pPr>
        <w:numPr>
          <w:ilvl w:val="0"/>
          <w:numId w:val="1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>NEW BUSINESS</w:t>
      </w:r>
    </w:p>
    <w:p w14:paraId="42B62E6A" w14:textId="106FF628" w:rsidR="00D26240" w:rsidRPr="006E2E85" w:rsidRDefault="005E4B83" w:rsidP="00421B40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5E4B83">
        <w:rPr>
          <w:rFonts w:ascii="Helvetica" w:hAnsi="Helvetica"/>
          <w:u w:val="single"/>
        </w:rPr>
        <w:t>By-laws</w:t>
      </w:r>
      <w:r>
        <w:rPr>
          <w:rFonts w:ascii="Helvetica" w:hAnsi="Helvetica"/>
        </w:rPr>
        <w:t xml:space="preserve">: </w:t>
      </w:r>
      <w:r w:rsidR="00512954">
        <w:rPr>
          <w:rFonts w:ascii="Helvetica" w:hAnsi="Helvetica"/>
        </w:rPr>
        <w:t>DJ and Bryan will circulate the new draft before the March Board meeting; the draft will be posted on the website for 45 days (this is the required public notice written into the by-laws); the Board will be asked to approve the draft at the following Board meeting</w:t>
      </w:r>
    </w:p>
    <w:p w14:paraId="572BEB01" w14:textId="512BD583" w:rsidR="006E2E85" w:rsidRPr="00DA7CFC" w:rsidRDefault="00512954" w:rsidP="001B5EE1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u w:val="single"/>
        </w:rPr>
        <w:t>Board officer election and committee chair selection</w:t>
      </w:r>
      <w:r w:rsidR="005E4B83">
        <w:rPr>
          <w:rFonts w:ascii="Helvetica" w:hAnsi="Helvetica"/>
        </w:rPr>
        <w:t xml:space="preserve">: </w:t>
      </w:r>
    </w:p>
    <w:p w14:paraId="046DDB37" w14:textId="6F724A7B" w:rsidR="005E4B83" w:rsidRDefault="00512954" w:rsidP="005E4B83">
      <w:pPr>
        <w:pStyle w:val="ListParagraph"/>
        <w:numPr>
          <w:ilvl w:val="0"/>
          <w:numId w:val="30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David reminds the Board that the February Board meeting is when Board officer elections and committee chair</w:t>
      </w:r>
      <w:r w:rsidR="0067096F">
        <w:rPr>
          <w:rFonts w:ascii="Helvetica" w:hAnsi="Helvetica"/>
          <w:szCs w:val="28"/>
        </w:rPr>
        <w:t xml:space="preserve"> selections take place</w:t>
      </w:r>
      <w:r>
        <w:rPr>
          <w:rFonts w:ascii="Helvetica" w:hAnsi="Helvetica"/>
          <w:szCs w:val="28"/>
        </w:rPr>
        <w:t>; all committee chairs are to be decided</w:t>
      </w:r>
      <w:r w:rsidR="0067096F">
        <w:rPr>
          <w:rFonts w:ascii="Helvetica" w:hAnsi="Helvetica"/>
          <w:szCs w:val="28"/>
        </w:rPr>
        <w:t>- if a committee has 2 chairs, one must be a Board Member</w:t>
      </w:r>
      <w:r>
        <w:rPr>
          <w:rFonts w:ascii="Helvetica" w:hAnsi="Helvetica"/>
          <w:szCs w:val="28"/>
        </w:rPr>
        <w:t>; the Board needs to determine a new treasurer, secretary, vice president, and president</w:t>
      </w:r>
    </w:p>
    <w:p w14:paraId="0EA0358A" w14:textId="48FA4AB7" w:rsidR="0067096F" w:rsidRDefault="0067096F" w:rsidP="005E4B83">
      <w:pPr>
        <w:pStyle w:val="ListParagraph"/>
        <w:numPr>
          <w:ilvl w:val="0"/>
          <w:numId w:val="30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The Planning + Zoning Committee is to recommend a committee roster that the Board will approve at the March Board Meeting</w:t>
      </w:r>
    </w:p>
    <w:p w14:paraId="29553D63" w14:textId="675FE337" w:rsidR="0067096F" w:rsidRDefault="0067096F" w:rsidP="005E4B83">
      <w:pPr>
        <w:pStyle w:val="ListParagraph"/>
        <w:numPr>
          <w:ilvl w:val="0"/>
          <w:numId w:val="30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David asks for interest in the following positions (the interested person is listed for each position):</w:t>
      </w:r>
    </w:p>
    <w:p w14:paraId="3AD3B8A8" w14:textId="63F0169A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Marketing &amp; Promotions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Scott</w:t>
      </w:r>
    </w:p>
    <w:p w14:paraId="12A17451" w14:textId="219DC839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North Loop Businesses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Scott</w:t>
      </w:r>
    </w:p>
    <w:p w14:paraId="042A4D08" w14:textId="21D73147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Website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Diane</w:t>
      </w:r>
    </w:p>
    <w:p w14:paraId="1979C45D" w14:textId="456F5435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 xml:space="preserve">P+Z 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DJ &amp; Francesco</w:t>
      </w:r>
    </w:p>
    <w:p w14:paraId="0D7B1207" w14:textId="011C34F1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Livability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Fritz</w:t>
      </w:r>
    </w:p>
    <w:p w14:paraId="0CA00470" w14:textId="60ED28B7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Sustainability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Bryan</w:t>
      </w:r>
    </w:p>
    <w:p w14:paraId="3227AA17" w14:textId="56B881D5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Park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Katie &amp; Bryan</w:t>
      </w:r>
    </w:p>
    <w:p w14:paraId="36B4F219" w14:textId="307404B1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Safety &amp; Livability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Phil</w:t>
      </w:r>
    </w:p>
    <w:p w14:paraId="7F59BB51" w14:textId="7EB0FA7D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Funding (NRP, CPP)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JR</w:t>
      </w:r>
    </w:p>
    <w:p w14:paraId="391838A9" w14:textId="77777777" w:rsidR="0067096F" w:rsidRDefault="0067096F" w:rsidP="0067096F">
      <w:pPr>
        <w:pStyle w:val="ListParagraph"/>
        <w:spacing w:after="0" w:line="240" w:lineRule="auto"/>
        <w:ind w:left="3240"/>
        <w:contextualSpacing/>
        <w:rPr>
          <w:rFonts w:ascii="Helvetica" w:hAnsi="Helvetica"/>
          <w:szCs w:val="28"/>
        </w:rPr>
      </w:pPr>
    </w:p>
    <w:p w14:paraId="6DE4D44A" w14:textId="1689E222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Board Treasurer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Tim</w:t>
      </w:r>
    </w:p>
    <w:p w14:paraId="0A310B44" w14:textId="32491786" w:rsidR="0067096F" w:rsidRDefault="0067096F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Secretary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DJ</w:t>
      </w:r>
    </w:p>
    <w:p w14:paraId="42B4EF32" w14:textId="514A3559" w:rsidR="0067096F" w:rsidRDefault="00DA7CFC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Vice President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Diane</w:t>
      </w:r>
    </w:p>
    <w:p w14:paraId="046C7ED4" w14:textId="26ED893A" w:rsidR="00DA7CFC" w:rsidRDefault="00DA7CFC" w:rsidP="0067096F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President</w:t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</w:r>
      <w:r>
        <w:rPr>
          <w:rFonts w:ascii="Helvetica" w:hAnsi="Helvetica"/>
          <w:szCs w:val="28"/>
        </w:rPr>
        <w:tab/>
        <w:t>David</w:t>
      </w:r>
    </w:p>
    <w:p w14:paraId="1544FDD6" w14:textId="77777777" w:rsidR="00DA7CFC" w:rsidRDefault="00DA7CFC" w:rsidP="00DA7CFC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rFonts w:ascii="Helvetica" w:hAnsi="Helvetica"/>
          <w:szCs w:val="28"/>
        </w:rPr>
      </w:pPr>
      <w:r w:rsidRPr="00DA7CFC">
        <w:rPr>
          <w:rFonts w:ascii="Helvetica" w:hAnsi="Helvetica"/>
          <w:u w:val="single"/>
        </w:rPr>
        <w:t>Other</w:t>
      </w:r>
      <w:r w:rsidRPr="00DA7CFC">
        <w:rPr>
          <w:rFonts w:ascii="Helvetica" w:hAnsi="Helvetica"/>
          <w:szCs w:val="28"/>
        </w:rPr>
        <w:t>:</w:t>
      </w:r>
    </w:p>
    <w:p w14:paraId="43AB9998" w14:textId="5999A0DD" w:rsidR="00DA7CFC" w:rsidRDefault="00DA7CFC" w:rsidP="00DA7CFC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="Helvetica" w:hAnsi="Helvetica"/>
          <w:szCs w:val="28"/>
        </w:rPr>
      </w:pPr>
      <w:bookmarkStart w:id="0" w:name="_GoBack"/>
      <w:bookmarkEnd w:id="0"/>
      <w:r w:rsidRPr="00DA7CFC">
        <w:rPr>
          <w:rFonts w:ascii="Helvetica" w:hAnsi="Helvetica"/>
        </w:rPr>
        <w:t>The Downtown Open Streets date has been set</w:t>
      </w:r>
      <w:r>
        <w:rPr>
          <w:rFonts w:ascii="Helvetica" w:hAnsi="Helvetica"/>
        </w:rPr>
        <w:t xml:space="preserve"> for August 7</w:t>
      </w:r>
      <w:r w:rsidRPr="00DA7CFC">
        <w:rPr>
          <w:rFonts w:ascii="Helvetica" w:hAnsi="Helvetica"/>
          <w:szCs w:val="28"/>
        </w:rPr>
        <w:t>.</w:t>
      </w:r>
    </w:p>
    <w:p w14:paraId="75BD2C80" w14:textId="64FA204B" w:rsidR="00DA7CFC" w:rsidRDefault="00DA7CFC" w:rsidP="00DA7CFC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Board Members have the ability to add content to the website; guidelines have been created and will be shared.</w:t>
      </w:r>
    </w:p>
    <w:p w14:paraId="7561321E" w14:textId="5F1FCC56" w:rsidR="00DA7CFC" w:rsidRDefault="00DA7CFC" w:rsidP="00DA7CFC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Board Members are invited to the Be the Match breakfast at 7:15 AM on March 3; the breakfast will provide an organizational update</w:t>
      </w:r>
    </w:p>
    <w:p w14:paraId="4132AB32" w14:textId="7A709A26" w:rsidR="00DA7CFC" w:rsidRDefault="00DA7CFC" w:rsidP="00DA7CFC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Board Members are asked to bring their calendars to the March Board meeting so a date for the retreat can be determined; the retreat is an opportunity to create a list of priorities and discuss items that take longer that what is allowed at normal Board meetings</w:t>
      </w:r>
    </w:p>
    <w:p w14:paraId="5DE3779D" w14:textId="4CD69505" w:rsidR="00DA7CFC" w:rsidRPr="00DA7CFC" w:rsidRDefault="00DA7CFC" w:rsidP="00DA7CFC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="Helvetica" w:hAnsi="Helvetica"/>
          <w:szCs w:val="28"/>
        </w:rPr>
      </w:pPr>
      <w:r>
        <w:rPr>
          <w:rFonts w:ascii="Helvetica" w:hAnsi="Helvetica"/>
          <w:szCs w:val="28"/>
        </w:rPr>
        <w:t>Welcome all new Board Members!!</w:t>
      </w:r>
    </w:p>
    <w:p w14:paraId="29DE6801" w14:textId="77777777" w:rsidR="00DA7CFC" w:rsidRPr="00DA7CFC" w:rsidRDefault="00DA7CFC" w:rsidP="00DA7CFC">
      <w:pPr>
        <w:spacing w:after="0" w:line="240" w:lineRule="auto"/>
        <w:ind w:left="720"/>
        <w:contextualSpacing/>
        <w:rPr>
          <w:rFonts w:ascii="Helvetica" w:hAnsi="Helvetica"/>
          <w:szCs w:val="28"/>
        </w:rPr>
      </w:pPr>
    </w:p>
    <w:p w14:paraId="5FA0FE07" w14:textId="77777777" w:rsidR="001C4B37" w:rsidRDefault="001C4B37" w:rsidP="001C4B37">
      <w:pPr>
        <w:spacing w:after="0" w:line="240" w:lineRule="auto"/>
        <w:contextualSpacing/>
        <w:rPr>
          <w:rFonts w:ascii="Helvetica" w:hAnsi="Helvetica"/>
          <w:szCs w:val="28"/>
        </w:rPr>
      </w:pPr>
    </w:p>
    <w:p w14:paraId="0DB0A34D" w14:textId="129BD4F1" w:rsidR="005665DA" w:rsidRPr="00B850E8" w:rsidRDefault="005665DA" w:rsidP="001C4B37">
      <w:pPr>
        <w:spacing w:after="0" w:line="240" w:lineRule="auto"/>
        <w:contextualSpacing/>
        <w:jc w:val="center"/>
        <w:rPr>
          <w:rFonts w:ascii="Helvetica" w:hAnsi="Helvetica"/>
          <w:szCs w:val="28"/>
        </w:rPr>
      </w:pPr>
      <w:r w:rsidRPr="00B850E8">
        <w:rPr>
          <w:rFonts w:ascii="Helvetica" w:hAnsi="Helvetica"/>
          <w:szCs w:val="28"/>
        </w:rPr>
        <w:t xml:space="preserve">Meeting adjourned at </w:t>
      </w:r>
      <w:r w:rsidR="00CE2740" w:rsidRPr="00B850E8">
        <w:rPr>
          <w:rFonts w:ascii="Helvetica" w:hAnsi="Helvetica"/>
          <w:szCs w:val="28"/>
        </w:rPr>
        <w:t>8:</w:t>
      </w:r>
      <w:r w:rsidR="00DA7CFC">
        <w:rPr>
          <w:rFonts w:ascii="Helvetica" w:hAnsi="Helvetica"/>
          <w:szCs w:val="28"/>
        </w:rPr>
        <w:t>3</w:t>
      </w:r>
      <w:r w:rsidR="001C4B37">
        <w:rPr>
          <w:rFonts w:ascii="Helvetica" w:hAnsi="Helvetica"/>
          <w:szCs w:val="28"/>
        </w:rPr>
        <w:t>0</w:t>
      </w:r>
      <w:r w:rsidRPr="00B850E8">
        <w:rPr>
          <w:rFonts w:ascii="Helvetica" w:hAnsi="Helvetica"/>
          <w:szCs w:val="28"/>
        </w:rPr>
        <w:t xml:space="preserve"> PM.</w:t>
      </w:r>
    </w:p>
    <w:p w14:paraId="46E4C2A4" w14:textId="69F71679" w:rsidR="009B07D2" w:rsidRPr="002C525C" w:rsidRDefault="009B07D2" w:rsidP="002C525C">
      <w:pPr>
        <w:spacing w:after="0" w:line="240" w:lineRule="auto"/>
        <w:contextualSpacing/>
        <w:rPr>
          <w:rFonts w:ascii="Helvetica" w:hAnsi="Helvetica"/>
          <w:color w:val="FF0000"/>
          <w:sz w:val="48"/>
          <w:szCs w:val="48"/>
        </w:rPr>
      </w:pPr>
    </w:p>
    <w:sectPr w:rsidR="009B07D2" w:rsidRPr="002C525C" w:rsidSect="0056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42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0335"/>
    <w:multiLevelType w:val="hybridMultilevel"/>
    <w:tmpl w:val="7B863C8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4F208D"/>
    <w:multiLevelType w:val="hybridMultilevel"/>
    <w:tmpl w:val="FAEA68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5006F61"/>
    <w:multiLevelType w:val="hybridMultilevel"/>
    <w:tmpl w:val="3D8819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F75D6B"/>
    <w:multiLevelType w:val="hybridMultilevel"/>
    <w:tmpl w:val="3926EE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F74F05"/>
    <w:multiLevelType w:val="hybridMultilevel"/>
    <w:tmpl w:val="C8F03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CE0490"/>
    <w:multiLevelType w:val="hybridMultilevel"/>
    <w:tmpl w:val="DC9842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7A0D37"/>
    <w:multiLevelType w:val="hybridMultilevel"/>
    <w:tmpl w:val="4B86D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3A4A5D"/>
    <w:multiLevelType w:val="hybridMultilevel"/>
    <w:tmpl w:val="445E19A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EF07A56"/>
    <w:multiLevelType w:val="hybridMultilevel"/>
    <w:tmpl w:val="10FCEB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673980"/>
    <w:multiLevelType w:val="hybridMultilevel"/>
    <w:tmpl w:val="010A1FB0"/>
    <w:lvl w:ilvl="0" w:tplc="716E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647"/>
    <w:multiLevelType w:val="hybridMultilevel"/>
    <w:tmpl w:val="7E48F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CA2D06"/>
    <w:multiLevelType w:val="hybridMultilevel"/>
    <w:tmpl w:val="0FF0C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4B48ED"/>
    <w:multiLevelType w:val="hybridMultilevel"/>
    <w:tmpl w:val="BA224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AE3171"/>
    <w:multiLevelType w:val="hybridMultilevel"/>
    <w:tmpl w:val="0E8683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8721C5"/>
    <w:multiLevelType w:val="hybridMultilevel"/>
    <w:tmpl w:val="5218FD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1123B5"/>
    <w:multiLevelType w:val="hybridMultilevel"/>
    <w:tmpl w:val="05EEF8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3043F8"/>
    <w:multiLevelType w:val="hybridMultilevel"/>
    <w:tmpl w:val="867A69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AD642B"/>
    <w:multiLevelType w:val="hybridMultilevel"/>
    <w:tmpl w:val="D2246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E67A56"/>
    <w:multiLevelType w:val="hybridMultilevel"/>
    <w:tmpl w:val="0FF695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2DE7134"/>
    <w:multiLevelType w:val="hybridMultilevel"/>
    <w:tmpl w:val="4776E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5C43B78"/>
    <w:multiLevelType w:val="hybridMultilevel"/>
    <w:tmpl w:val="3CB425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7205B7E"/>
    <w:multiLevelType w:val="hybridMultilevel"/>
    <w:tmpl w:val="657A6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952E3"/>
    <w:multiLevelType w:val="hybridMultilevel"/>
    <w:tmpl w:val="3FBA1F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F5768"/>
    <w:multiLevelType w:val="hybridMultilevel"/>
    <w:tmpl w:val="7C206B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184676"/>
    <w:multiLevelType w:val="hybridMultilevel"/>
    <w:tmpl w:val="E63E9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182D8D"/>
    <w:multiLevelType w:val="hybridMultilevel"/>
    <w:tmpl w:val="C2CA56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A28A5"/>
    <w:multiLevelType w:val="hybridMultilevel"/>
    <w:tmpl w:val="25521144"/>
    <w:lvl w:ilvl="0" w:tplc="C81A27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35AE6"/>
    <w:multiLevelType w:val="hybridMultilevel"/>
    <w:tmpl w:val="480A2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9862AC"/>
    <w:multiLevelType w:val="hybridMultilevel"/>
    <w:tmpl w:val="DB725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90246C"/>
    <w:multiLevelType w:val="hybridMultilevel"/>
    <w:tmpl w:val="00146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9B66F9"/>
    <w:multiLevelType w:val="hybridMultilevel"/>
    <w:tmpl w:val="4C82982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6B1632C"/>
    <w:multiLevelType w:val="hybridMultilevel"/>
    <w:tmpl w:val="F48071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08782A"/>
    <w:multiLevelType w:val="hybridMultilevel"/>
    <w:tmpl w:val="0DF24C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B01F4"/>
    <w:multiLevelType w:val="hybridMultilevel"/>
    <w:tmpl w:val="6AFCB3E0"/>
    <w:lvl w:ilvl="0" w:tplc="61AC7A2A">
      <w:start w:val="3"/>
      <w:numFmt w:val="bullet"/>
      <w:lvlText w:val=""/>
      <w:lvlJc w:val="left"/>
      <w:pPr>
        <w:ind w:left="1800" w:hanging="360"/>
      </w:pPr>
      <w:rPr>
        <w:rFonts w:ascii="Symbol" w:eastAsia="Cambria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603142"/>
    <w:multiLevelType w:val="hybridMultilevel"/>
    <w:tmpl w:val="E4A8C1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28"/>
  </w:num>
  <w:num w:numId="5">
    <w:abstractNumId w:val="33"/>
  </w:num>
  <w:num w:numId="6">
    <w:abstractNumId w:val="34"/>
  </w:num>
  <w:num w:numId="7">
    <w:abstractNumId w:val="29"/>
  </w:num>
  <w:num w:numId="8">
    <w:abstractNumId w:val="27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32"/>
  </w:num>
  <w:num w:numId="14">
    <w:abstractNumId w:val="24"/>
  </w:num>
  <w:num w:numId="15">
    <w:abstractNumId w:val="35"/>
  </w:num>
  <w:num w:numId="16">
    <w:abstractNumId w:val="21"/>
  </w:num>
  <w:num w:numId="17">
    <w:abstractNumId w:val="1"/>
  </w:num>
  <w:num w:numId="18">
    <w:abstractNumId w:val="14"/>
  </w:num>
  <w:num w:numId="19">
    <w:abstractNumId w:val="22"/>
  </w:num>
  <w:num w:numId="20">
    <w:abstractNumId w:val="0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25"/>
  </w:num>
  <w:num w:numId="26">
    <w:abstractNumId w:val="2"/>
  </w:num>
  <w:num w:numId="27">
    <w:abstractNumId w:val="20"/>
  </w:num>
  <w:num w:numId="28">
    <w:abstractNumId w:val="8"/>
  </w:num>
  <w:num w:numId="29">
    <w:abstractNumId w:val="30"/>
  </w:num>
  <w:num w:numId="30">
    <w:abstractNumId w:val="3"/>
  </w:num>
  <w:num w:numId="31">
    <w:abstractNumId w:val="4"/>
  </w:num>
  <w:num w:numId="32">
    <w:abstractNumId w:val="12"/>
  </w:num>
  <w:num w:numId="33">
    <w:abstractNumId w:val="31"/>
  </w:num>
  <w:num w:numId="34">
    <w:abstractNumId w:val="7"/>
  </w:num>
  <w:num w:numId="35">
    <w:abstractNumId w:val="13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F"/>
    <w:rsid w:val="00000C4A"/>
    <w:rsid w:val="0000148B"/>
    <w:rsid w:val="000022E3"/>
    <w:rsid w:val="00014AE9"/>
    <w:rsid w:val="00016DE9"/>
    <w:rsid w:val="00023D8D"/>
    <w:rsid w:val="000257BF"/>
    <w:rsid w:val="000264E1"/>
    <w:rsid w:val="00030461"/>
    <w:rsid w:val="0003110E"/>
    <w:rsid w:val="00034884"/>
    <w:rsid w:val="000357F6"/>
    <w:rsid w:val="00037545"/>
    <w:rsid w:val="00043091"/>
    <w:rsid w:val="00044574"/>
    <w:rsid w:val="00044E72"/>
    <w:rsid w:val="00067997"/>
    <w:rsid w:val="0007461F"/>
    <w:rsid w:val="00075F0C"/>
    <w:rsid w:val="00076008"/>
    <w:rsid w:val="00080C34"/>
    <w:rsid w:val="0008395E"/>
    <w:rsid w:val="00094E05"/>
    <w:rsid w:val="00096CFC"/>
    <w:rsid w:val="000A0C6A"/>
    <w:rsid w:val="000A2A8F"/>
    <w:rsid w:val="000A3942"/>
    <w:rsid w:val="000A6DC8"/>
    <w:rsid w:val="000B30EC"/>
    <w:rsid w:val="000B4202"/>
    <w:rsid w:val="000C716B"/>
    <w:rsid w:val="000D1D3A"/>
    <w:rsid w:val="000D764C"/>
    <w:rsid w:val="000E1C1D"/>
    <w:rsid w:val="000E3A3B"/>
    <w:rsid w:val="000E40EC"/>
    <w:rsid w:val="000E66C3"/>
    <w:rsid w:val="000E6D0F"/>
    <w:rsid w:val="000F00A7"/>
    <w:rsid w:val="000F7176"/>
    <w:rsid w:val="000F7B31"/>
    <w:rsid w:val="0010181C"/>
    <w:rsid w:val="00103436"/>
    <w:rsid w:val="00105C33"/>
    <w:rsid w:val="00106CB3"/>
    <w:rsid w:val="00110AF2"/>
    <w:rsid w:val="001118FA"/>
    <w:rsid w:val="00115B94"/>
    <w:rsid w:val="001216AD"/>
    <w:rsid w:val="001232A7"/>
    <w:rsid w:val="00125806"/>
    <w:rsid w:val="00131A16"/>
    <w:rsid w:val="001407BD"/>
    <w:rsid w:val="00141017"/>
    <w:rsid w:val="00143D21"/>
    <w:rsid w:val="0014610F"/>
    <w:rsid w:val="00147AEC"/>
    <w:rsid w:val="001518B0"/>
    <w:rsid w:val="0015199A"/>
    <w:rsid w:val="00154805"/>
    <w:rsid w:val="00167B1B"/>
    <w:rsid w:val="001716AD"/>
    <w:rsid w:val="00191465"/>
    <w:rsid w:val="00197753"/>
    <w:rsid w:val="001A0CC6"/>
    <w:rsid w:val="001A1AE8"/>
    <w:rsid w:val="001A471B"/>
    <w:rsid w:val="001B5EE1"/>
    <w:rsid w:val="001B6A59"/>
    <w:rsid w:val="001B6F7E"/>
    <w:rsid w:val="001B72D0"/>
    <w:rsid w:val="001B7D3E"/>
    <w:rsid w:val="001C23B4"/>
    <w:rsid w:val="001C475B"/>
    <w:rsid w:val="001C4877"/>
    <w:rsid w:val="001C49EC"/>
    <w:rsid w:val="001C4B37"/>
    <w:rsid w:val="001C6AB7"/>
    <w:rsid w:val="001D32A8"/>
    <w:rsid w:val="001D33B6"/>
    <w:rsid w:val="001D4892"/>
    <w:rsid w:val="001E028C"/>
    <w:rsid w:val="001E107D"/>
    <w:rsid w:val="001E447C"/>
    <w:rsid w:val="001E7519"/>
    <w:rsid w:val="001F2F30"/>
    <w:rsid w:val="001F6118"/>
    <w:rsid w:val="001F75AC"/>
    <w:rsid w:val="00200CB5"/>
    <w:rsid w:val="00201034"/>
    <w:rsid w:val="002055FB"/>
    <w:rsid w:val="0021012C"/>
    <w:rsid w:val="00210A58"/>
    <w:rsid w:val="0021371F"/>
    <w:rsid w:val="00216F00"/>
    <w:rsid w:val="0021707F"/>
    <w:rsid w:val="00220754"/>
    <w:rsid w:val="00220A8D"/>
    <w:rsid w:val="00221AB0"/>
    <w:rsid w:val="00221C09"/>
    <w:rsid w:val="00227A6F"/>
    <w:rsid w:val="00235D45"/>
    <w:rsid w:val="00245A7F"/>
    <w:rsid w:val="00250B39"/>
    <w:rsid w:val="002541D1"/>
    <w:rsid w:val="002576DA"/>
    <w:rsid w:val="00261824"/>
    <w:rsid w:val="00262443"/>
    <w:rsid w:val="00263902"/>
    <w:rsid w:val="0027088A"/>
    <w:rsid w:val="002729E8"/>
    <w:rsid w:val="00273BC5"/>
    <w:rsid w:val="00274C6F"/>
    <w:rsid w:val="00276ACF"/>
    <w:rsid w:val="002779E7"/>
    <w:rsid w:val="00290BF0"/>
    <w:rsid w:val="0029227E"/>
    <w:rsid w:val="002926C4"/>
    <w:rsid w:val="00294072"/>
    <w:rsid w:val="002945D3"/>
    <w:rsid w:val="002948F7"/>
    <w:rsid w:val="0029785C"/>
    <w:rsid w:val="002A04B6"/>
    <w:rsid w:val="002A1B59"/>
    <w:rsid w:val="002A65C9"/>
    <w:rsid w:val="002A6640"/>
    <w:rsid w:val="002A7C61"/>
    <w:rsid w:val="002B0016"/>
    <w:rsid w:val="002B0041"/>
    <w:rsid w:val="002B00AB"/>
    <w:rsid w:val="002B1DB7"/>
    <w:rsid w:val="002B4DA4"/>
    <w:rsid w:val="002B70F1"/>
    <w:rsid w:val="002C525C"/>
    <w:rsid w:val="002C67FD"/>
    <w:rsid w:val="002D0AFA"/>
    <w:rsid w:val="002E5759"/>
    <w:rsid w:val="002E6EA0"/>
    <w:rsid w:val="002F0090"/>
    <w:rsid w:val="002F4CFB"/>
    <w:rsid w:val="002F582E"/>
    <w:rsid w:val="002F5993"/>
    <w:rsid w:val="00300B87"/>
    <w:rsid w:val="00304623"/>
    <w:rsid w:val="00304729"/>
    <w:rsid w:val="00310E72"/>
    <w:rsid w:val="00312E24"/>
    <w:rsid w:val="00320F80"/>
    <w:rsid w:val="003261BB"/>
    <w:rsid w:val="003275BB"/>
    <w:rsid w:val="00327E35"/>
    <w:rsid w:val="003309D1"/>
    <w:rsid w:val="0034380B"/>
    <w:rsid w:val="0034493F"/>
    <w:rsid w:val="003457F2"/>
    <w:rsid w:val="0034742E"/>
    <w:rsid w:val="0034773F"/>
    <w:rsid w:val="00347F2E"/>
    <w:rsid w:val="00350DD0"/>
    <w:rsid w:val="00352ADD"/>
    <w:rsid w:val="00360ED9"/>
    <w:rsid w:val="00366637"/>
    <w:rsid w:val="00372863"/>
    <w:rsid w:val="00373BBD"/>
    <w:rsid w:val="00373CBC"/>
    <w:rsid w:val="00376E04"/>
    <w:rsid w:val="00377AAF"/>
    <w:rsid w:val="0038073E"/>
    <w:rsid w:val="00383C44"/>
    <w:rsid w:val="00392A41"/>
    <w:rsid w:val="00393BA3"/>
    <w:rsid w:val="00393BBD"/>
    <w:rsid w:val="00393BD4"/>
    <w:rsid w:val="0039450A"/>
    <w:rsid w:val="003968C9"/>
    <w:rsid w:val="00397395"/>
    <w:rsid w:val="003A10EA"/>
    <w:rsid w:val="003A1F07"/>
    <w:rsid w:val="003A2AEE"/>
    <w:rsid w:val="003A2BE0"/>
    <w:rsid w:val="003A2C01"/>
    <w:rsid w:val="003B2417"/>
    <w:rsid w:val="003B29B9"/>
    <w:rsid w:val="003B3259"/>
    <w:rsid w:val="003C0352"/>
    <w:rsid w:val="003C1CD0"/>
    <w:rsid w:val="003C5A39"/>
    <w:rsid w:val="003C5C0E"/>
    <w:rsid w:val="003C69C7"/>
    <w:rsid w:val="003D24C2"/>
    <w:rsid w:val="003D4C4D"/>
    <w:rsid w:val="003F06C4"/>
    <w:rsid w:val="003F5246"/>
    <w:rsid w:val="00407E54"/>
    <w:rsid w:val="00410F58"/>
    <w:rsid w:val="004173B3"/>
    <w:rsid w:val="00420ADA"/>
    <w:rsid w:val="00421B40"/>
    <w:rsid w:val="00423521"/>
    <w:rsid w:val="00423BEC"/>
    <w:rsid w:val="00424E7D"/>
    <w:rsid w:val="00424FE4"/>
    <w:rsid w:val="00425E8A"/>
    <w:rsid w:val="00426499"/>
    <w:rsid w:val="00427E5C"/>
    <w:rsid w:val="0043178D"/>
    <w:rsid w:val="00435433"/>
    <w:rsid w:val="004408EF"/>
    <w:rsid w:val="00442D7C"/>
    <w:rsid w:val="00443607"/>
    <w:rsid w:val="00443DE6"/>
    <w:rsid w:val="004508A6"/>
    <w:rsid w:val="004528C6"/>
    <w:rsid w:val="00452924"/>
    <w:rsid w:val="004533AE"/>
    <w:rsid w:val="00455AF1"/>
    <w:rsid w:val="00460BE3"/>
    <w:rsid w:val="004611F9"/>
    <w:rsid w:val="00461C1A"/>
    <w:rsid w:val="00461FF9"/>
    <w:rsid w:val="00464BC6"/>
    <w:rsid w:val="00471A3B"/>
    <w:rsid w:val="004722B1"/>
    <w:rsid w:val="00472405"/>
    <w:rsid w:val="0047290D"/>
    <w:rsid w:val="00475E51"/>
    <w:rsid w:val="004808F5"/>
    <w:rsid w:val="0048094E"/>
    <w:rsid w:val="00482254"/>
    <w:rsid w:val="00482C4C"/>
    <w:rsid w:val="004839A0"/>
    <w:rsid w:val="004910E4"/>
    <w:rsid w:val="00491DB2"/>
    <w:rsid w:val="004950C6"/>
    <w:rsid w:val="004A334F"/>
    <w:rsid w:val="004A4D7D"/>
    <w:rsid w:val="004B42E1"/>
    <w:rsid w:val="004B45A7"/>
    <w:rsid w:val="004C5FBE"/>
    <w:rsid w:val="004C6E1B"/>
    <w:rsid w:val="004D27F0"/>
    <w:rsid w:val="004D47EC"/>
    <w:rsid w:val="004D6A87"/>
    <w:rsid w:val="004D7AFA"/>
    <w:rsid w:val="004E0946"/>
    <w:rsid w:val="004E34FA"/>
    <w:rsid w:val="004F2BC1"/>
    <w:rsid w:val="004F3FF8"/>
    <w:rsid w:val="004F5F44"/>
    <w:rsid w:val="004F6A2A"/>
    <w:rsid w:val="00506322"/>
    <w:rsid w:val="00506C5B"/>
    <w:rsid w:val="00507D6E"/>
    <w:rsid w:val="00512954"/>
    <w:rsid w:val="00514C7C"/>
    <w:rsid w:val="00515FE4"/>
    <w:rsid w:val="00522BB7"/>
    <w:rsid w:val="00526576"/>
    <w:rsid w:val="00527AFC"/>
    <w:rsid w:val="005443A0"/>
    <w:rsid w:val="0054462F"/>
    <w:rsid w:val="00552AEC"/>
    <w:rsid w:val="00553B9C"/>
    <w:rsid w:val="005574DE"/>
    <w:rsid w:val="0056387F"/>
    <w:rsid w:val="005639CB"/>
    <w:rsid w:val="00565959"/>
    <w:rsid w:val="005665DA"/>
    <w:rsid w:val="005708C6"/>
    <w:rsid w:val="00580FF5"/>
    <w:rsid w:val="005832D1"/>
    <w:rsid w:val="005834E6"/>
    <w:rsid w:val="0058423F"/>
    <w:rsid w:val="005852EF"/>
    <w:rsid w:val="0058708B"/>
    <w:rsid w:val="005923B8"/>
    <w:rsid w:val="00595665"/>
    <w:rsid w:val="005966CA"/>
    <w:rsid w:val="0059739E"/>
    <w:rsid w:val="005A1192"/>
    <w:rsid w:val="005A339A"/>
    <w:rsid w:val="005A6BDB"/>
    <w:rsid w:val="005A6D17"/>
    <w:rsid w:val="005A738F"/>
    <w:rsid w:val="005B00A1"/>
    <w:rsid w:val="005B1AD3"/>
    <w:rsid w:val="005B1CA2"/>
    <w:rsid w:val="005B34D0"/>
    <w:rsid w:val="005B408F"/>
    <w:rsid w:val="005B513B"/>
    <w:rsid w:val="005B6CDC"/>
    <w:rsid w:val="005B75CD"/>
    <w:rsid w:val="005C1EB1"/>
    <w:rsid w:val="005C1EDA"/>
    <w:rsid w:val="005D2C3E"/>
    <w:rsid w:val="005E4B83"/>
    <w:rsid w:val="005E60BC"/>
    <w:rsid w:val="005F11F2"/>
    <w:rsid w:val="005F292C"/>
    <w:rsid w:val="0060683D"/>
    <w:rsid w:val="00606B46"/>
    <w:rsid w:val="00611D8C"/>
    <w:rsid w:val="00615032"/>
    <w:rsid w:val="00615B2E"/>
    <w:rsid w:val="0061711B"/>
    <w:rsid w:val="00630AB5"/>
    <w:rsid w:val="00631D2F"/>
    <w:rsid w:val="00636726"/>
    <w:rsid w:val="006367BE"/>
    <w:rsid w:val="006468A0"/>
    <w:rsid w:val="0064724D"/>
    <w:rsid w:val="0065373C"/>
    <w:rsid w:val="00655525"/>
    <w:rsid w:val="00661529"/>
    <w:rsid w:val="00661B20"/>
    <w:rsid w:val="00661D32"/>
    <w:rsid w:val="00663553"/>
    <w:rsid w:val="0066395E"/>
    <w:rsid w:val="00663E5A"/>
    <w:rsid w:val="00665A97"/>
    <w:rsid w:val="00666F6C"/>
    <w:rsid w:val="0067096F"/>
    <w:rsid w:val="0067104A"/>
    <w:rsid w:val="00671B65"/>
    <w:rsid w:val="0067226A"/>
    <w:rsid w:val="006723C5"/>
    <w:rsid w:val="00674FD8"/>
    <w:rsid w:val="006777F7"/>
    <w:rsid w:val="0068071C"/>
    <w:rsid w:val="0068348A"/>
    <w:rsid w:val="006856BD"/>
    <w:rsid w:val="00686476"/>
    <w:rsid w:val="006976C8"/>
    <w:rsid w:val="006A51D0"/>
    <w:rsid w:val="006B50C1"/>
    <w:rsid w:val="006C00D2"/>
    <w:rsid w:val="006C076D"/>
    <w:rsid w:val="006C3546"/>
    <w:rsid w:val="006C62AD"/>
    <w:rsid w:val="006D2F89"/>
    <w:rsid w:val="006D4401"/>
    <w:rsid w:val="006D489C"/>
    <w:rsid w:val="006D4FB9"/>
    <w:rsid w:val="006D738E"/>
    <w:rsid w:val="006D78DD"/>
    <w:rsid w:val="006E2E85"/>
    <w:rsid w:val="006E72D0"/>
    <w:rsid w:val="006F1784"/>
    <w:rsid w:val="006F376D"/>
    <w:rsid w:val="006F47F1"/>
    <w:rsid w:val="006F4BCD"/>
    <w:rsid w:val="006F6D16"/>
    <w:rsid w:val="00703794"/>
    <w:rsid w:val="007042F8"/>
    <w:rsid w:val="0070528C"/>
    <w:rsid w:val="0070575B"/>
    <w:rsid w:val="00705999"/>
    <w:rsid w:val="00714459"/>
    <w:rsid w:val="00714A5B"/>
    <w:rsid w:val="0071553D"/>
    <w:rsid w:val="0071785B"/>
    <w:rsid w:val="00732EBF"/>
    <w:rsid w:val="00734AF9"/>
    <w:rsid w:val="0073664A"/>
    <w:rsid w:val="00740ECE"/>
    <w:rsid w:val="00746588"/>
    <w:rsid w:val="00757369"/>
    <w:rsid w:val="00762A45"/>
    <w:rsid w:val="00765F6B"/>
    <w:rsid w:val="0076774E"/>
    <w:rsid w:val="00781BDD"/>
    <w:rsid w:val="007854DF"/>
    <w:rsid w:val="0079440D"/>
    <w:rsid w:val="00797309"/>
    <w:rsid w:val="00797DBE"/>
    <w:rsid w:val="007A71F4"/>
    <w:rsid w:val="007A74D9"/>
    <w:rsid w:val="007B1CEE"/>
    <w:rsid w:val="007B29D0"/>
    <w:rsid w:val="007B40F2"/>
    <w:rsid w:val="007B4B05"/>
    <w:rsid w:val="007B5671"/>
    <w:rsid w:val="007B57AC"/>
    <w:rsid w:val="007C21C2"/>
    <w:rsid w:val="007C3FA4"/>
    <w:rsid w:val="007D38CC"/>
    <w:rsid w:val="007D471D"/>
    <w:rsid w:val="007D4F78"/>
    <w:rsid w:val="007E0BDB"/>
    <w:rsid w:val="007E1DE8"/>
    <w:rsid w:val="007E4FC4"/>
    <w:rsid w:val="007E76D1"/>
    <w:rsid w:val="007E7B0D"/>
    <w:rsid w:val="007E7D00"/>
    <w:rsid w:val="007F09CE"/>
    <w:rsid w:val="00802357"/>
    <w:rsid w:val="00802577"/>
    <w:rsid w:val="00806FF7"/>
    <w:rsid w:val="008072A8"/>
    <w:rsid w:val="0081005C"/>
    <w:rsid w:val="008106A5"/>
    <w:rsid w:val="00811C34"/>
    <w:rsid w:val="008205D6"/>
    <w:rsid w:val="0082132F"/>
    <w:rsid w:val="00825A05"/>
    <w:rsid w:val="00826A44"/>
    <w:rsid w:val="008330D2"/>
    <w:rsid w:val="0083311D"/>
    <w:rsid w:val="00847D60"/>
    <w:rsid w:val="00852D0B"/>
    <w:rsid w:val="00853855"/>
    <w:rsid w:val="00853C60"/>
    <w:rsid w:val="00854B93"/>
    <w:rsid w:val="008554F8"/>
    <w:rsid w:val="008558BA"/>
    <w:rsid w:val="00860719"/>
    <w:rsid w:val="00880E83"/>
    <w:rsid w:val="0088517F"/>
    <w:rsid w:val="0089244B"/>
    <w:rsid w:val="00897B6C"/>
    <w:rsid w:val="008A0745"/>
    <w:rsid w:val="008A3585"/>
    <w:rsid w:val="008A6EF1"/>
    <w:rsid w:val="008B1573"/>
    <w:rsid w:val="008B287F"/>
    <w:rsid w:val="008C1E14"/>
    <w:rsid w:val="008C28E9"/>
    <w:rsid w:val="008C4ECF"/>
    <w:rsid w:val="008D25CC"/>
    <w:rsid w:val="008D3196"/>
    <w:rsid w:val="008D7AE6"/>
    <w:rsid w:val="008E349D"/>
    <w:rsid w:val="008E3A96"/>
    <w:rsid w:val="008E690C"/>
    <w:rsid w:val="008E7A93"/>
    <w:rsid w:val="008F0F54"/>
    <w:rsid w:val="008F5A8F"/>
    <w:rsid w:val="009021B5"/>
    <w:rsid w:val="009077D0"/>
    <w:rsid w:val="00907C2D"/>
    <w:rsid w:val="00911CD0"/>
    <w:rsid w:val="009134A7"/>
    <w:rsid w:val="00915283"/>
    <w:rsid w:val="0091671E"/>
    <w:rsid w:val="00917E5B"/>
    <w:rsid w:val="0092412A"/>
    <w:rsid w:val="009279C5"/>
    <w:rsid w:val="0093084F"/>
    <w:rsid w:val="00930CAC"/>
    <w:rsid w:val="009317C9"/>
    <w:rsid w:val="00931C51"/>
    <w:rsid w:val="009334D5"/>
    <w:rsid w:val="00936CE9"/>
    <w:rsid w:val="00942024"/>
    <w:rsid w:val="009447AE"/>
    <w:rsid w:val="009453EF"/>
    <w:rsid w:val="00950A79"/>
    <w:rsid w:val="00954F30"/>
    <w:rsid w:val="0095679C"/>
    <w:rsid w:val="00970693"/>
    <w:rsid w:val="00972046"/>
    <w:rsid w:val="0097293A"/>
    <w:rsid w:val="0097381C"/>
    <w:rsid w:val="009742E7"/>
    <w:rsid w:val="00977483"/>
    <w:rsid w:val="00977B92"/>
    <w:rsid w:val="00985CB8"/>
    <w:rsid w:val="0099093E"/>
    <w:rsid w:val="009A1B7B"/>
    <w:rsid w:val="009A2227"/>
    <w:rsid w:val="009B07D2"/>
    <w:rsid w:val="009B4C47"/>
    <w:rsid w:val="009B6306"/>
    <w:rsid w:val="009C22D5"/>
    <w:rsid w:val="009C6686"/>
    <w:rsid w:val="009C6975"/>
    <w:rsid w:val="009D170A"/>
    <w:rsid w:val="009D6118"/>
    <w:rsid w:val="009E0651"/>
    <w:rsid w:val="009E10A1"/>
    <w:rsid w:val="009E640B"/>
    <w:rsid w:val="009E7511"/>
    <w:rsid w:val="009F034D"/>
    <w:rsid w:val="009F4B07"/>
    <w:rsid w:val="009F5F96"/>
    <w:rsid w:val="00A05C52"/>
    <w:rsid w:val="00A11ECE"/>
    <w:rsid w:val="00A2189C"/>
    <w:rsid w:val="00A244B9"/>
    <w:rsid w:val="00A27D4E"/>
    <w:rsid w:val="00A343BA"/>
    <w:rsid w:val="00A35059"/>
    <w:rsid w:val="00A418D3"/>
    <w:rsid w:val="00A47E5A"/>
    <w:rsid w:val="00A54D8F"/>
    <w:rsid w:val="00A60E47"/>
    <w:rsid w:val="00A61E3C"/>
    <w:rsid w:val="00A65E4E"/>
    <w:rsid w:val="00A677F6"/>
    <w:rsid w:val="00A70A79"/>
    <w:rsid w:val="00A7401C"/>
    <w:rsid w:val="00A76DDA"/>
    <w:rsid w:val="00A85200"/>
    <w:rsid w:val="00A856C9"/>
    <w:rsid w:val="00A85957"/>
    <w:rsid w:val="00A85C88"/>
    <w:rsid w:val="00A86948"/>
    <w:rsid w:val="00AA096A"/>
    <w:rsid w:val="00AA13B3"/>
    <w:rsid w:val="00AA2168"/>
    <w:rsid w:val="00AA7A65"/>
    <w:rsid w:val="00AB2772"/>
    <w:rsid w:val="00AB2A20"/>
    <w:rsid w:val="00AB4BBF"/>
    <w:rsid w:val="00AB526E"/>
    <w:rsid w:val="00AB72BF"/>
    <w:rsid w:val="00AB7FAE"/>
    <w:rsid w:val="00AC0DDF"/>
    <w:rsid w:val="00AC2B56"/>
    <w:rsid w:val="00AC2C87"/>
    <w:rsid w:val="00AC6297"/>
    <w:rsid w:val="00AC6879"/>
    <w:rsid w:val="00AD04C1"/>
    <w:rsid w:val="00AD3E6F"/>
    <w:rsid w:val="00AD6593"/>
    <w:rsid w:val="00AD699B"/>
    <w:rsid w:val="00AD75BD"/>
    <w:rsid w:val="00AE1258"/>
    <w:rsid w:val="00AE1CEB"/>
    <w:rsid w:val="00AE6E9E"/>
    <w:rsid w:val="00AF033F"/>
    <w:rsid w:val="00AF494D"/>
    <w:rsid w:val="00AF4C7A"/>
    <w:rsid w:val="00AF5D0C"/>
    <w:rsid w:val="00B01E73"/>
    <w:rsid w:val="00B10AC0"/>
    <w:rsid w:val="00B129F0"/>
    <w:rsid w:val="00B14996"/>
    <w:rsid w:val="00B16D8E"/>
    <w:rsid w:val="00B211C3"/>
    <w:rsid w:val="00B23EA6"/>
    <w:rsid w:val="00B25F15"/>
    <w:rsid w:val="00B26524"/>
    <w:rsid w:val="00B34095"/>
    <w:rsid w:val="00B41FFC"/>
    <w:rsid w:val="00B43C10"/>
    <w:rsid w:val="00B457ED"/>
    <w:rsid w:val="00B45B89"/>
    <w:rsid w:val="00B5145F"/>
    <w:rsid w:val="00B53199"/>
    <w:rsid w:val="00B53CD6"/>
    <w:rsid w:val="00B67B63"/>
    <w:rsid w:val="00B72A8D"/>
    <w:rsid w:val="00B74919"/>
    <w:rsid w:val="00B81915"/>
    <w:rsid w:val="00B850E8"/>
    <w:rsid w:val="00B91FB8"/>
    <w:rsid w:val="00B932CF"/>
    <w:rsid w:val="00BA2729"/>
    <w:rsid w:val="00BA6646"/>
    <w:rsid w:val="00BB3516"/>
    <w:rsid w:val="00BC18AC"/>
    <w:rsid w:val="00BC3994"/>
    <w:rsid w:val="00BC4C43"/>
    <w:rsid w:val="00BC4E5B"/>
    <w:rsid w:val="00BD1B04"/>
    <w:rsid w:val="00BD1D55"/>
    <w:rsid w:val="00BD6D7F"/>
    <w:rsid w:val="00BD7D32"/>
    <w:rsid w:val="00BE1CD8"/>
    <w:rsid w:val="00BE60D9"/>
    <w:rsid w:val="00BE678A"/>
    <w:rsid w:val="00BE71D6"/>
    <w:rsid w:val="00BF3FBF"/>
    <w:rsid w:val="00BF5F36"/>
    <w:rsid w:val="00BF7E0C"/>
    <w:rsid w:val="00C118CF"/>
    <w:rsid w:val="00C12607"/>
    <w:rsid w:val="00C13152"/>
    <w:rsid w:val="00C1651C"/>
    <w:rsid w:val="00C16DFC"/>
    <w:rsid w:val="00C2325F"/>
    <w:rsid w:val="00C24BEE"/>
    <w:rsid w:val="00C31F0D"/>
    <w:rsid w:val="00C32CDB"/>
    <w:rsid w:val="00C34C68"/>
    <w:rsid w:val="00C35390"/>
    <w:rsid w:val="00C36491"/>
    <w:rsid w:val="00C3760C"/>
    <w:rsid w:val="00C37ABC"/>
    <w:rsid w:val="00C40A1B"/>
    <w:rsid w:val="00C416F3"/>
    <w:rsid w:val="00C433B2"/>
    <w:rsid w:val="00C5028C"/>
    <w:rsid w:val="00C536FB"/>
    <w:rsid w:val="00C610F7"/>
    <w:rsid w:val="00C62E6A"/>
    <w:rsid w:val="00C63B85"/>
    <w:rsid w:val="00C674C0"/>
    <w:rsid w:val="00C70096"/>
    <w:rsid w:val="00C70F99"/>
    <w:rsid w:val="00C71061"/>
    <w:rsid w:val="00C74EBE"/>
    <w:rsid w:val="00C74F1B"/>
    <w:rsid w:val="00C756E0"/>
    <w:rsid w:val="00C81D94"/>
    <w:rsid w:val="00C83896"/>
    <w:rsid w:val="00C97447"/>
    <w:rsid w:val="00C97DC5"/>
    <w:rsid w:val="00CA0D31"/>
    <w:rsid w:val="00CA2579"/>
    <w:rsid w:val="00CA41AC"/>
    <w:rsid w:val="00CA681F"/>
    <w:rsid w:val="00CB47E1"/>
    <w:rsid w:val="00CB6EFD"/>
    <w:rsid w:val="00CC25CA"/>
    <w:rsid w:val="00CD35BF"/>
    <w:rsid w:val="00CD3BD0"/>
    <w:rsid w:val="00CD52B8"/>
    <w:rsid w:val="00CD7774"/>
    <w:rsid w:val="00CE2740"/>
    <w:rsid w:val="00CE2A1F"/>
    <w:rsid w:val="00CF2501"/>
    <w:rsid w:val="00CF4D56"/>
    <w:rsid w:val="00D019C4"/>
    <w:rsid w:val="00D02882"/>
    <w:rsid w:val="00D02BFC"/>
    <w:rsid w:val="00D04EC9"/>
    <w:rsid w:val="00D11CC7"/>
    <w:rsid w:val="00D14B87"/>
    <w:rsid w:val="00D155C4"/>
    <w:rsid w:val="00D16191"/>
    <w:rsid w:val="00D21026"/>
    <w:rsid w:val="00D224DE"/>
    <w:rsid w:val="00D24F3A"/>
    <w:rsid w:val="00D26236"/>
    <w:rsid w:val="00D26240"/>
    <w:rsid w:val="00D2707A"/>
    <w:rsid w:val="00D27B8F"/>
    <w:rsid w:val="00D3396E"/>
    <w:rsid w:val="00D33C0C"/>
    <w:rsid w:val="00D33D95"/>
    <w:rsid w:val="00D33E16"/>
    <w:rsid w:val="00D37300"/>
    <w:rsid w:val="00D415AD"/>
    <w:rsid w:val="00D4765C"/>
    <w:rsid w:val="00D503E2"/>
    <w:rsid w:val="00D52606"/>
    <w:rsid w:val="00D53E53"/>
    <w:rsid w:val="00D545AC"/>
    <w:rsid w:val="00D54C4C"/>
    <w:rsid w:val="00D54CFB"/>
    <w:rsid w:val="00D632BA"/>
    <w:rsid w:val="00D65BB5"/>
    <w:rsid w:val="00D74F5F"/>
    <w:rsid w:val="00D75360"/>
    <w:rsid w:val="00D75463"/>
    <w:rsid w:val="00D76DB5"/>
    <w:rsid w:val="00D801CD"/>
    <w:rsid w:val="00D85F50"/>
    <w:rsid w:val="00D867E4"/>
    <w:rsid w:val="00D93491"/>
    <w:rsid w:val="00D9372E"/>
    <w:rsid w:val="00D95E5F"/>
    <w:rsid w:val="00D9642E"/>
    <w:rsid w:val="00D97E54"/>
    <w:rsid w:val="00DA113E"/>
    <w:rsid w:val="00DA17E9"/>
    <w:rsid w:val="00DA3FF0"/>
    <w:rsid w:val="00DA5073"/>
    <w:rsid w:val="00DA6B95"/>
    <w:rsid w:val="00DA7CFC"/>
    <w:rsid w:val="00DB2461"/>
    <w:rsid w:val="00DB2CCC"/>
    <w:rsid w:val="00DB407A"/>
    <w:rsid w:val="00DB5736"/>
    <w:rsid w:val="00DC3554"/>
    <w:rsid w:val="00DC5418"/>
    <w:rsid w:val="00DC7DE3"/>
    <w:rsid w:val="00DE14E5"/>
    <w:rsid w:val="00DE5D81"/>
    <w:rsid w:val="00DE6C32"/>
    <w:rsid w:val="00DE7889"/>
    <w:rsid w:val="00DF2D43"/>
    <w:rsid w:val="00DF320F"/>
    <w:rsid w:val="00DF3B2B"/>
    <w:rsid w:val="00DF6F64"/>
    <w:rsid w:val="00DF786C"/>
    <w:rsid w:val="00DF7927"/>
    <w:rsid w:val="00E01A38"/>
    <w:rsid w:val="00E05384"/>
    <w:rsid w:val="00E15F6E"/>
    <w:rsid w:val="00E211F9"/>
    <w:rsid w:val="00E31445"/>
    <w:rsid w:val="00E37FE0"/>
    <w:rsid w:val="00E40130"/>
    <w:rsid w:val="00E413D7"/>
    <w:rsid w:val="00E53A8C"/>
    <w:rsid w:val="00E61B7F"/>
    <w:rsid w:val="00E669D5"/>
    <w:rsid w:val="00E70831"/>
    <w:rsid w:val="00E7664B"/>
    <w:rsid w:val="00E8339F"/>
    <w:rsid w:val="00E92094"/>
    <w:rsid w:val="00E92EE7"/>
    <w:rsid w:val="00E95217"/>
    <w:rsid w:val="00E97FCF"/>
    <w:rsid w:val="00EA4BA6"/>
    <w:rsid w:val="00EB05BB"/>
    <w:rsid w:val="00EB0AC3"/>
    <w:rsid w:val="00EB0F77"/>
    <w:rsid w:val="00EB48F7"/>
    <w:rsid w:val="00EB7832"/>
    <w:rsid w:val="00EC0981"/>
    <w:rsid w:val="00ED13E9"/>
    <w:rsid w:val="00ED2625"/>
    <w:rsid w:val="00ED2D0F"/>
    <w:rsid w:val="00ED6DCD"/>
    <w:rsid w:val="00ED7EAF"/>
    <w:rsid w:val="00EF1614"/>
    <w:rsid w:val="00EF1A50"/>
    <w:rsid w:val="00EF1BD5"/>
    <w:rsid w:val="00EF3DA8"/>
    <w:rsid w:val="00EF579D"/>
    <w:rsid w:val="00EF74E4"/>
    <w:rsid w:val="00F01249"/>
    <w:rsid w:val="00F0519D"/>
    <w:rsid w:val="00F0649C"/>
    <w:rsid w:val="00F17363"/>
    <w:rsid w:val="00F21D26"/>
    <w:rsid w:val="00F27DBE"/>
    <w:rsid w:val="00F30BEE"/>
    <w:rsid w:val="00F311F6"/>
    <w:rsid w:val="00F317DF"/>
    <w:rsid w:val="00F329EA"/>
    <w:rsid w:val="00F34142"/>
    <w:rsid w:val="00F3674A"/>
    <w:rsid w:val="00F3687A"/>
    <w:rsid w:val="00F379F9"/>
    <w:rsid w:val="00F40991"/>
    <w:rsid w:val="00F409EE"/>
    <w:rsid w:val="00F46862"/>
    <w:rsid w:val="00F46927"/>
    <w:rsid w:val="00F52193"/>
    <w:rsid w:val="00F52E16"/>
    <w:rsid w:val="00F55FF2"/>
    <w:rsid w:val="00F70E75"/>
    <w:rsid w:val="00F75D06"/>
    <w:rsid w:val="00F81798"/>
    <w:rsid w:val="00F8224B"/>
    <w:rsid w:val="00F82897"/>
    <w:rsid w:val="00F83389"/>
    <w:rsid w:val="00F83739"/>
    <w:rsid w:val="00F84960"/>
    <w:rsid w:val="00F875C9"/>
    <w:rsid w:val="00F90429"/>
    <w:rsid w:val="00F90ACE"/>
    <w:rsid w:val="00F92E46"/>
    <w:rsid w:val="00F96250"/>
    <w:rsid w:val="00FA1239"/>
    <w:rsid w:val="00FA204F"/>
    <w:rsid w:val="00FA2544"/>
    <w:rsid w:val="00FB1E0E"/>
    <w:rsid w:val="00FB574D"/>
    <w:rsid w:val="00FC391F"/>
    <w:rsid w:val="00FC51BB"/>
    <w:rsid w:val="00FD0DA4"/>
    <w:rsid w:val="00FD0E85"/>
    <w:rsid w:val="00FD1D41"/>
    <w:rsid w:val="00FD354E"/>
    <w:rsid w:val="00FE424E"/>
    <w:rsid w:val="00FE5DFB"/>
    <w:rsid w:val="00FF02DF"/>
    <w:rsid w:val="00FF0929"/>
    <w:rsid w:val="00FF12F1"/>
    <w:rsid w:val="00FF178A"/>
    <w:rsid w:val="00FF6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C7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462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462F"/>
    <w:pPr>
      <w:ind w:left="720"/>
      <w:contextualSpacing/>
    </w:pPr>
  </w:style>
  <w:style w:type="character" w:styleId="Hyperlink">
    <w:name w:val="Hyperlink"/>
    <w:uiPriority w:val="99"/>
    <w:unhideWhenUsed/>
    <w:rsid w:val="00FE08A4"/>
    <w:rPr>
      <w:color w:val="0000FF"/>
      <w:u w:val="single"/>
    </w:rPr>
  </w:style>
  <w:style w:type="character" w:styleId="FollowedHyperlink">
    <w:name w:val="FollowedHyperlink"/>
    <w:rsid w:val="005273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4EBE"/>
    <w:pPr>
      <w:ind w:left="720"/>
    </w:pPr>
  </w:style>
  <w:style w:type="character" w:styleId="Strong">
    <w:name w:val="Strong"/>
    <w:uiPriority w:val="22"/>
    <w:qFormat/>
    <w:rsid w:val="008330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462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4462F"/>
    <w:pPr>
      <w:ind w:left="720"/>
      <w:contextualSpacing/>
    </w:pPr>
  </w:style>
  <w:style w:type="character" w:styleId="Hyperlink">
    <w:name w:val="Hyperlink"/>
    <w:uiPriority w:val="99"/>
    <w:unhideWhenUsed/>
    <w:rsid w:val="00FE08A4"/>
    <w:rPr>
      <w:color w:val="0000FF"/>
      <w:u w:val="single"/>
    </w:rPr>
  </w:style>
  <w:style w:type="character" w:styleId="FollowedHyperlink">
    <w:name w:val="FollowedHyperlink"/>
    <w:rsid w:val="005273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4EBE"/>
    <w:pPr>
      <w:ind w:left="720"/>
    </w:pPr>
  </w:style>
  <w:style w:type="character" w:styleId="Strong">
    <w:name w:val="Strong"/>
    <w:uiPriority w:val="22"/>
    <w:qFormat/>
    <w:rsid w:val="0083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2249</Words>
  <Characters>12820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Swingley</dc:creator>
  <cp:keywords/>
  <dc:description/>
  <cp:lastModifiedBy>Roy Close</cp:lastModifiedBy>
  <cp:revision>15</cp:revision>
  <cp:lastPrinted>2015-05-26T11:59:00Z</cp:lastPrinted>
  <dcterms:created xsi:type="dcterms:W3CDTF">2016-02-29T18:23:00Z</dcterms:created>
  <dcterms:modified xsi:type="dcterms:W3CDTF">2016-03-01T03:40:00Z</dcterms:modified>
</cp:coreProperties>
</file>